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9FBCF" w14:textId="6F3A2E5E" w:rsidR="00B75FD0" w:rsidRDefault="00B75FD0" w:rsidP="00126DC5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14:paraId="2611B294" w14:textId="77777777" w:rsidR="006550F1" w:rsidRDefault="006550F1" w:rsidP="00126DC5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14:paraId="0286F547" w14:textId="1470C7F8" w:rsidR="00B75FD0" w:rsidRDefault="00B75FD0" w:rsidP="00126DC5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14:paraId="3A32E9F8" w14:textId="77777777" w:rsidR="0065458E" w:rsidRDefault="0065458E" w:rsidP="00D32B56">
      <w:pPr>
        <w:spacing w:after="40"/>
        <w:ind w:right="-761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</w:p>
    <w:p w14:paraId="62A894CC" w14:textId="12395483" w:rsidR="00A341B4" w:rsidRPr="00A341B4" w:rsidRDefault="00A341B4" w:rsidP="00D32B56">
      <w:pPr>
        <w:spacing w:after="40"/>
        <w:ind w:right="-761"/>
        <w:jc w:val="right"/>
        <w:rPr>
          <w:rFonts w:ascii="Quicksand" w:hAnsi="Quicksand"/>
          <w:b/>
          <w:bCs/>
          <w:sz w:val="14"/>
          <w:szCs w:val="14"/>
        </w:rPr>
      </w:pPr>
      <w:r>
        <w:rPr>
          <w:rFonts w:ascii="Quicksand" w:hAnsi="Quicksand"/>
          <w:b/>
          <w:bCs/>
          <w:color w:val="3370B5"/>
          <w:sz w:val="14"/>
          <w:szCs w:val="14"/>
        </w:rPr>
        <w:t xml:space="preserve">Sinead </w:t>
      </w:r>
      <w:proofErr w:type="gramStart"/>
      <w:r>
        <w:rPr>
          <w:rFonts w:ascii="Quicksand" w:hAnsi="Quicksand"/>
          <w:b/>
          <w:bCs/>
          <w:color w:val="3370B5"/>
          <w:sz w:val="14"/>
          <w:szCs w:val="14"/>
        </w:rPr>
        <w:t xml:space="preserve">Green  </w:t>
      </w:r>
      <w:r>
        <w:rPr>
          <w:rFonts w:ascii="Quicksand" w:hAnsi="Quicksand"/>
          <w:b/>
          <w:bCs/>
          <w:sz w:val="14"/>
          <w:szCs w:val="14"/>
        </w:rPr>
        <w:t>Principal</w:t>
      </w:r>
      <w:proofErr w:type="gramEnd"/>
    </w:p>
    <w:p w14:paraId="41D1F057" w14:textId="6C9F66AD" w:rsidR="00D32B56" w:rsidRPr="00680E54" w:rsidRDefault="00D32B56" w:rsidP="00D32B56">
      <w:pPr>
        <w:spacing w:after="40"/>
        <w:ind w:right="-761"/>
        <w:jc w:val="right"/>
        <w:rPr>
          <w:rFonts w:ascii="Quicksand" w:hAnsi="Quicksand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Tel:</w:t>
      </w:r>
      <w:r w:rsidRPr="00680E54">
        <w:rPr>
          <w:rFonts w:ascii="Quicksand" w:hAnsi="Quicksand"/>
          <w:color w:val="3370B5"/>
          <w:sz w:val="14"/>
          <w:szCs w:val="14"/>
        </w:rPr>
        <w:t xml:space="preserve"> </w:t>
      </w:r>
      <w:r w:rsidRPr="00680E54">
        <w:rPr>
          <w:rFonts w:ascii="Quicksand" w:hAnsi="Quicksand"/>
          <w:sz w:val="14"/>
          <w:szCs w:val="14"/>
        </w:rPr>
        <w:t>0191 214 220</w:t>
      </w:r>
      <w:r>
        <w:rPr>
          <w:rFonts w:ascii="Quicksand" w:hAnsi="Quicksand"/>
          <w:sz w:val="14"/>
          <w:szCs w:val="14"/>
        </w:rPr>
        <w:t>0</w:t>
      </w:r>
    </w:p>
    <w:p w14:paraId="2DFE18C4" w14:textId="372D5A4D" w:rsidR="00D32B56" w:rsidRPr="00680E54" w:rsidRDefault="00D32B56" w:rsidP="00D32B56">
      <w:pPr>
        <w:spacing w:after="40"/>
        <w:ind w:left="5040" w:right="-761" w:firstLine="720"/>
        <w:jc w:val="right"/>
        <w:rPr>
          <w:rFonts w:ascii="Quicksand" w:hAnsi="Quicksand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Email:</w:t>
      </w:r>
      <w:r w:rsidRPr="00680E54">
        <w:rPr>
          <w:rFonts w:ascii="Quicksand" w:hAnsi="Quicksand"/>
          <w:color w:val="3370B5"/>
          <w:sz w:val="14"/>
          <w:szCs w:val="14"/>
        </w:rPr>
        <w:t xml:space="preserve"> </w:t>
      </w:r>
      <w:r w:rsidR="00A402E4">
        <w:rPr>
          <w:rFonts w:ascii="Quicksand" w:hAnsi="Quicksand"/>
          <w:color w:val="000000" w:themeColor="text1"/>
          <w:sz w:val="14"/>
          <w:szCs w:val="14"/>
        </w:rPr>
        <w:t>k</w:t>
      </w:r>
      <w:r w:rsidR="00A402E4" w:rsidRPr="00A402E4">
        <w:rPr>
          <w:rFonts w:ascii="Quicksand" w:hAnsi="Quicksand"/>
          <w:color w:val="000000" w:themeColor="text1"/>
          <w:sz w:val="14"/>
          <w:szCs w:val="14"/>
        </w:rPr>
        <w:t>enton.enquiries</w:t>
      </w:r>
      <w:r w:rsidRPr="00A402E4">
        <w:rPr>
          <w:rFonts w:ascii="Quicksand" w:hAnsi="Quicksand"/>
          <w:color w:val="000000" w:themeColor="text1"/>
          <w:sz w:val="14"/>
          <w:szCs w:val="14"/>
        </w:rPr>
        <w:t>@northernleaderstrust</w:t>
      </w:r>
      <w:r>
        <w:rPr>
          <w:rFonts w:ascii="Quicksand" w:hAnsi="Quicksand"/>
          <w:sz w:val="14"/>
          <w:szCs w:val="14"/>
        </w:rPr>
        <w:t>.org</w:t>
      </w:r>
    </w:p>
    <w:p w14:paraId="0808E4E8" w14:textId="355D54F8" w:rsidR="00D32B56" w:rsidRDefault="00BA2161" w:rsidP="00D32B56">
      <w:pPr>
        <w:spacing w:after="40"/>
        <w:ind w:left="5040" w:right="-761" w:firstLine="720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  <w:hyperlink r:id="rId10" w:history="1">
        <w:r w:rsidR="00AF7A91" w:rsidRPr="00947CEC">
          <w:rPr>
            <w:rStyle w:val="Hyperlink"/>
            <w:rFonts w:ascii="Quicksand" w:hAnsi="Quicksand"/>
            <w:b/>
            <w:bCs/>
            <w:sz w:val="14"/>
            <w:szCs w:val="14"/>
          </w:rPr>
          <w:t>www.ks.northernleaderstrust.org</w:t>
        </w:r>
      </w:hyperlink>
    </w:p>
    <w:p w14:paraId="2812B9CC" w14:textId="7345D0CD" w:rsidR="287B9C45" w:rsidRDefault="002950CD" w:rsidP="005A2F9D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</w:r>
      <w:r>
        <w:rPr>
          <w:rFonts w:ascii="Century Gothic" w:hAnsi="Century Gothic" w:cs="Arial"/>
          <w:sz w:val="20"/>
          <w:szCs w:val="20"/>
        </w:rPr>
        <w:tab/>
        <w:t xml:space="preserve">      </w:t>
      </w:r>
      <w:r w:rsidR="007E1E8F">
        <w:rPr>
          <w:rFonts w:ascii="Century Gothic" w:hAnsi="Century Gothic" w:cs="Arial"/>
          <w:sz w:val="20"/>
          <w:szCs w:val="20"/>
        </w:rPr>
        <w:t>24th</w:t>
      </w:r>
      <w:r>
        <w:rPr>
          <w:rFonts w:ascii="Century Gothic" w:hAnsi="Century Gothic" w:cs="Arial"/>
          <w:sz w:val="20"/>
          <w:szCs w:val="20"/>
        </w:rPr>
        <w:t xml:space="preserve"> April 202</w:t>
      </w:r>
      <w:r w:rsidR="007E1E8F">
        <w:rPr>
          <w:rFonts w:ascii="Century Gothic" w:hAnsi="Century Gothic" w:cs="Arial"/>
          <w:sz w:val="20"/>
          <w:szCs w:val="20"/>
        </w:rPr>
        <w:t>4</w:t>
      </w:r>
    </w:p>
    <w:p w14:paraId="5AFA6578" w14:textId="53139F15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16FB1A3D" w14:textId="77777777" w:rsidR="00BA2161" w:rsidRDefault="00BA2161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026EEE5E" w14:textId="77777777" w:rsidR="00BA2161" w:rsidRDefault="00BA2161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4CBBA35D" w14:textId="77777777" w:rsidR="00BA2161" w:rsidRDefault="00BA2161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51FD5E4E" w14:textId="77777777" w:rsidR="00AF7A91" w:rsidRDefault="00A341B4" w:rsidP="00A341B4">
      <w:pPr>
        <w:pStyle w:val="paragraph"/>
        <w:spacing w:before="0" w:beforeAutospacing="0" w:after="0" w:afterAutospacing="0"/>
        <w:textAlignment w:val="baseline"/>
        <w:rPr>
          <w:rStyle w:val="eop"/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sz w:val="22"/>
          <w:szCs w:val="22"/>
        </w:rPr>
        <w:t>Dear Parent/Carer,</w:t>
      </w: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76D7C6CC" w14:textId="0808BB12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sz w:val="22"/>
          <w:szCs w:val="22"/>
        </w:rPr>
        <w:t>  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4EF26AF5" w14:textId="10817BCF" w:rsidR="00A341B4" w:rsidRPr="00AF7A91" w:rsidRDefault="00A341B4" w:rsidP="18CAC05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</w:pPr>
      <w:r w:rsidRPr="18CAC05D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Family Welcome Evening – Thursday </w:t>
      </w:r>
      <w:r w:rsidR="007E1E8F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9</w:t>
      </w:r>
      <w:proofErr w:type="gramStart"/>
      <w:r w:rsidR="000A3DDD" w:rsidRPr="18CAC05D">
        <w:rPr>
          <w:rStyle w:val="normaltextrun"/>
          <w:rFonts w:ascii="Quicksand" w:hAnsi="Quicksand" w:cs="Segoe UI"/>
          <w:b/>
          <w:bCs/>
          <w:sz w:val="22"/>
          <w:szCs w:val="22"/>
          <w:u w:val="single"/>
          <w:vertAlign w:val="superscript"/>
        </w:rPr>
        <w:t>th</w:t>
      </w:r>
      <w:r w:rsidR="000A3DDD" w:rsidRPr="18CAC05D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</w:t>
      </w:r>
      <w:r w:rsidRPr="18CAC05D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May</w:t>
      </w:r>
      <w:proofErr w:type="gramEnd"/>
      <w:r w:rsidR="006D6FB4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</w:t>
      </w:r>
      <w:r w:rsidR="007E1E8F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5:30 </w:t>
      </w:r>
      <w:r w:rsidR="00FF78F9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pm</w:t>
      </w:r>
    </w:p>
    <w:p w14:paraId="44FE13BE" w14:textId="77777777" w:rsidR="00A341B4" w:rsidRPr="00AF7A91" w:rsidRDefault="00A341B4" w:rsidP="00A341B4">
      <w:pPr>
        <w:pStyle w:val="paragraph"/>
        <w:spacing w:before="0" w:beforeAutospacing="0" w:after="0" w:afterAutospacing="0"/>
        <w:jc w:val="center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b/>
          <w:bCs/>
          <w:sz w:val="22"/>
          <w:szCs w:val="22"/>
        </w:rPr>
        <w:t> </w:t>
      </w:r>
      <w:r w:rsidRPr="00AF7A91">
        <w:rPr>
          <w:rStyle w:val="normaltextrun"/>
          <w:sz w:val="22"/>
          <w:szCs w:val="22"/>
        </w:rPr>
        <w:t>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5E0529ED" w14:textId="63A4EA40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sz w:val="22"/>
          <w:szCs w:val="22"/>
        </w:rPr>
        <w:t>Congratulations on gaining a place for your child at Kenton School for September 202</w:t>
      </w:r>
      <w:r w:rsidR="007E1E8F">
        <w:rPr>
          <w:rStyle w:val="normaltextrun"/>
          <w:rFonts w:ascii="Quicksand" w:hAnsi="Quicksand" w:cs="Segoe UI"/>
          <w:sz w:val="22"/>
          <w:szCs w:val="22"/>
        </w:rPr>
        <w:t>4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>.</w:t>
      </w: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>It is Kenton’s policy to begin the vital partnership between school and home as soon as possible.</w:t>
      </w: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I would therefore like to invite you to attend a Family Welcome Evening with your child on Thursday </w:t>
      </w:r>
      <w:r w:rsidR="006565AC">
        <w:rPr>
          <w:rStyle w:val="normaltextrun"/>
          <w:rFonts w:ascii="Quicksand" w:hAnsi="Quicksand" w:cs="Segoe UI"/>
          <w:sz w:val="22"/>
          <w:szCs w:val="22"/>
        </w:rPr>
        <w:t>9</w:t>
      </w:r>
      <w:r w:rsidRPr="00AF7A91">
        <w:rPr>
          <w:rStyle w:val="normaltextrun"/>
          <w:rFonts w:ascii="Quicksand" w:hAnsi="Quicksand" w:cs="Segoe UI"/>
          <w:sz w:val="22"/>
          <w:szCs w:val="22"/>
          <w:vertAlign w:val="superscript"/>
        </w:rPr>
        <w:t>th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 May. In addition to a personal welcome, the </w:t>
      </w:r>
      <w:proofErr w:type="gramStart"/>
      <w:r w:rsidRPr="00AF7A91">
        <w:rPr>
          <w:rStyle w:val="normaltextrun"/>
          <w:rFonts w:ascii="Quicksand" w:hAnsi="Quicksand" w:cs="Segoe UI"/>
          <w:sz w:val="22"/>
          <w:szCs w:val="22"/>
        </w:rPr>
        <w:t>main focus</w:t>
      </w:r>
      <w:proofErr w:type="gramEnd"/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 of the evening is to give you an overview of what life is like for pupils at Kenton School.</w:t>
      </w: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  <w:r w:rsidR="00AF7A91" w:rsidRPr="00AF7A91">
        <w:rPr>
          <w:rStyle w:val="eop"/>
          <w:rFonts w:ascii="Quicksand" w:hAnsi="Quicksand" w:cs="Segoe UI"/>
          <w:sz w:val="22"/>
          <w:szCs w:val="22"/>
        </w:rPr>
        <w:t>O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>ur dedicated team of support staff will be available in the main dining area to discuss transition and what levels of support are available at Kenton School for your child.</w:t>
      </w: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07264111" w14:textId="77777777" w:rsidR="00A341B4" w:rsidRDefault="00A341B4" w:rsidP="00A341B4">
      <w:pPr>
        <w:pStyle w:val="paragraph"/>
        <w:spacing w:before="0" w:beforeAutospacing="0" w:after="0" w:afterAutospacing="0"/>
        <w:textAlignment w:val="baseline"/>
        <w:rPr>
          <w:rStyle w:val="eop"/>
          <w:rFonts w:ascii="Quicksand" w:hAnsi="Quicksand" w:cs="Segoe UI"/>
          <w:sz w:val="22"/>
          <w:szCs w:val="22"/>
        </w:rPr>
      </w:pP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31ADBE98" w14:textId="4BBF217E" w:rsidR="007B0B41" w:rsidRDefault="007B0B41" w:rsidP="00A341B4">
      <w:pPr>
        <w:pStyle w:val="paragraph"/>
        <w:spacing w:before="0" w:beforeAutospacing="0" w:after="0" w:afterAutospacing="0"/>
        <w:textAlignment w:val="baseline"/>
        <w:rPr>
          <w:rStyle w:val="eop"/>
          <w:rFonts w:ascii="Quicksand" w:hAnsi="Quicksand" w:cs="Segoe UI"/>
          <w:sz w:val="22"/>
          <w:szCs w:val="22"/>
        </w:rPr>
      </w:pPr>
      <w:r>
        <w:rPr>
          <w:rStyle w:val="eop"/>
          <w:rFonts w:ascii="Quicksand" w:hAnsi="Quicksand" w:cs="Segoe UI"/>
          <w:sz w:val="22"/>
          <w:szCs w:val="22"/>
        </w:rPr>
        <w:t xml:space="preserve">Dates to note, </w:t>
      </w:r>
      <w:r w:rsidR="00ED3C5B">
        <w:rPr>
          <w:rStyle w:val="eop"/>
          <w:rFonts w:ascii="Quicksand" w:hAnsi="Quicksand" w:cs="Segoe UI"/>
          <w:sz w:val="22"/>
          <w:szCs w:val="22"/>
        </w:rPr>
        <w:t>further information to follow:</w:t>
      </w:r>
    </w:p>
    <w:p w14:paraId="03489B89" w14:textId="77777777" w:rsidR="007B0B41" w:rsidRPr="00AF7A91" w:rsidRDefault="007B0B41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</w:p>
    <w:p w14:paraId="619AE617" w14:textId="5E657B0C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Family Information Evening,</w:t>
      </w:r>
      <w:r w:rsidRPr="00AF7A91">
        <w:rPr>
          <w:rStyle w:val="normaltextrun"/>
          <w:b/>
          <w:bCs/>
          <w:sz w:val="22"/>
          <w:szCs w:val="22"/>
          <w:u w:val="single"/>
        </w:rPr>
        <w:t> 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Thursday </w:t>
      </w:r>
      <w:r w:rsidR="006565AC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4</w:t>
      </w:r>
      <w:proofErr w:type="gramStart"/>
      <w:r w:rsidR="00BD202B"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  <w:vertAlign w:val="superscript"/>
        </w:rPr>
        <w:t>th</w:t>
      </w:r>
      <w:r w:rsidR="00BD202B"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July</w:t>
      </w:r>
      <w:proofErr w:type="gramEnd"/>
    </w:p>
    <w:p w14:paraId="0E79F40C" w14:textId="77777777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sz w:val="22"/>
          <w:szCs w:val="22"/>
        </w:rPr>
        <w:t>Parents will be introduced to their child’s form tutor and meet some of the other students in their child’s class.</w:t>
      </w:r>
      <w:r w:rsidRPr="00AF7A91">
        <w:rPr>
          <w:rStyle w:val="normaltextrun"/>
          <w:sz w:val="22"/>
          <w:szCs w:val="22"/>
        </w:rPr>
        <w:t> 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>Several essential items of school clothing will be on sale during the evening.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77943537" w14:textId="77777777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0BCA7C6A" w14:textId="7FF2B88E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Kenton </w:t>
      </w:r>
      <w:r w:rsidR="00BD202B"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School 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Induction,</w:t>
      </w:r>
      <w:r w:rsidRPr="00AF7A91">
        <w:rPr>
          <w:rStyle w:val="normaltextrun"/>
          <w:b/>
          <w:bCs/>
          <w:sz w:val="22"/>
          <w:szCs w:val="22"/>
          <w:u w:val="single"/>
        </w:rPr>
        <w:t> 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Monday </w:t>
      </w:r>
      <w:r w:rsidR="006565AC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8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  <w:vertAlign w:val="superscript"/>
        </w:rPr>
        <w:t>th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– Friday 1</w:t>
      </w:r>
      <w:r w:rsidR="006565AC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>2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  <w:vertAlign w:val="superscript"/>
        </w:rPr>
        <w:t>th</w:t>
      </w:r>
      <w:r w:rsidRPr="00AF7A91">
        <w:rPr>
          <w:rStyle w:val="normaltextrun"/>
          <w:rFonts w:ascii="Quicksand" w:hAnsi="Quicksand" w:cs="Segoe UI"/>
          <w:b/>
          <w:bCs/>
          <w:sz w:val="22"/>
          <w:szCs w:val="22"/>
          <w:u w:val="single"/>
        </w:rPr>
        <w:t xml:space="preserve"> July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76A18D8F" w14:textId="65894B18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Year 6 pupils are invited to spend one week experiencing lessons first hand during our extensive induction programme. Extending the programme in such a way will enable </w:t>
      </w:r>
      <w:proofErr w:type="gramStart"/>
      <w:r w:rsidRPr="00AF7A91">
        <w:rPr>
          <w:rStyle w:val="normaltextrun"/>
          <w:rFonts w:ascii="Quicksand" w:hAnsi="Quicksand" w:cs="Segoe UI"/>
          <w:sz w:val="22"/>
          <w:szCs w:val="22"/>
        </w:rPr>
        <w:t>all 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  <w:r w:rsidRPr="00AF7A91">
        <w:rPr>
          <w:rStyle w:val="normaltextrun"/>
          <w:rFonts w:ascii="Quicksand" w:hAnsi="Quicksand" w:cs="Segoe UI"/>
          <w:sz w:val="22"/>
          <w:szCs w:val="22"/>
        </w:rPr>
        <w:t>pupils</w:t>
      </w:r>
      <w:proofErr w:type="gramEnd"/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 to get to know the school layout and familiarise themselves with our expectations.</w:t>
      </w:r>
      <w:r w:rsidRPr="00AF7A91">
        <w:rPr>
          <w:rStyle w:val="normaltextrun"/>
          <w:sz w:val="22"/>
          <w:szCs w:val="22"/>
        </w:rPr>
        <w:t> 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2EC0ABF3" w14:textId="7A28617E" w:rsidR="00A341B4" w:rsidRPr="00AF7A91" w:rsidRDefault="00A341B4" w:rsidP="36404E95">
      <w:pPr>
        <w:pStyle w:val="paragraph"/>
        <w:spacing w:before="0" w:beforeAutospacing="0" w:after="0" w:afterAutospacing="0"/>
        <w:textAlignment w:val="baseline"/>
        <w:rPr>
          <w:rStyle w:val="eop"/>
          <w:rFonts w:ascii="Quicksand" w:hAnsi="Quicksand" w:cs="Segoe UI"/>
          <w:sz w:val="22"/>
          <w:szCs w:val="22"/>
        </w:rPr>
      </w:pPr>
      <w:r w:rsidRPr="36404E95">
        <w:rPr>
          <w:rStyle w:val="normaltextrun"/>
          <w:sz w:val="22"/>
          <w:szCs w:val="22"/>
        </w:rPr>
        <w:t>  </w:t>
      </w:r>
    </w:p>
    <w:p w14:paraId="3917F9A2" w14:textId="043D9E25" w:rsidR="3D839EEA" w:rsidRDefault="5F0BE8D5" w:rsidP="36404E95">
      <w:pPr>
        <w:shd w:val="clear" w:color="auto" w:fill="FFFFFF" w:themeFill="background1"/>
        <w:rPr>
          <w:rFonts w:ascii="Quicksand" w:eastAsia="Quicksand" w:hAnsi="Quicksand" w:cs="Quicksand"/>
          <w:color w:val="000000" w:themeColor="text1"/>
          <w:sz w:val="22"/>
          <w:szCs w:val="22"/>
        </w:rPr>
      </w:pPr>
      <w:r w:rsidRPr="36404E95">
        <w:rPr>
          <w:rFonts w:ascii="Quicksand" w:eastAsia="Quicksand" w:hAnsi="Quicksand" w:cs="Quicksand"/>
          <w:b/>
          <w:bCs/>
          <w:color w:val="000000" w:themeColor="text1"/>
          <w:sz w:val="22"/>
          <w:szCs w:val="22"/>
          <w:u w:val="single"/>
        </w:rPr>
        <w:t>Coffee Afternoon SEND Drop-in - Wednesday 10</w:t>
      </w:r>
      <w:r w:rsidRPr="36404E95">
        <w:rPr>
          <w:rFonts w:ascii="Quicksand" w:eastAsia="Quicksand" w:hAnsi="Quicksand" w:cs="Quicksand"/>
          <w:b/>
          <w:bCs/>
          <w:color w:val="000000" w:themeColor="text1"/>
          <w:sz w:val="22"/>
          <w:szCs w:val="22"/>
          <w:u w:val="single"/>
          <w:vertAlign w:val="superscript"/>
        </w:rPr>
        <w:t>th</w:t>
      </w:r>
      <w:r w:rsidRPr="36404E95">
        <w:rPr>
          <w:rFonts w:ascii="Quicksand" w:eastAsia="Quicksand" w:hAnsi="Quicksand" w:cs="Quicksand"/>
          <w:b/>
          <w:bCs/>
          <w:color w:val="000000" w:themeColor="text1"/>
          <w:sz w:val="22"/>
          <w:szCs w:val="22"/>
          <w:u w:val="single"/>
        </w:rPr>
        <w:t xml:space="preserve"> July 1</w:t>
      </w:r>
      <w:r w:rsidR="3812961D" w:rsidRPr="36404E95">
        <w:rPr>
          <w:rFonts w:ascii="Quicksand" w:eastAsia="Quicksand" w:hAnsi="Quicksand" w:cs="Quicksand"/>
          <w:b/>
          <w:bCs/>
          <w:color w:val="000000" w:themeColor="text1"/>
          <w:sz w:val="22"/>
          <w:szCs w:val="22"/>
          <w:u w:val="single"/>
        </w:rPr>
        <w:t>.00</w:t>
      </w:r>
      <w:r w:rsidRPr="36404E95">
        <w:rPr>
          <w:rFonts w:ascii="Quicksand" w:eastAsia="Quicksand" w:hAnsi="Quicksand" w:cs="Quicksand"/>
          <w:b/>
          <w:bCs/>
          <w:color w:val="000000" w:themeColor="text1"/>
          <w:sz w:val="22"/>
          <w:szCs w:val="22"/>
          <w:u w:val="single"/>
        </w:rPr>
        <w:t>-2.30pm</w:t>
      </w:r>
      <w:r w:rsidRPr="36404E95">
        <w:rPr>
          <w:rFonts w:ascii="Quicksand" w:eastAsia="Quicksand" w:hAnsi="Quicksand" w:cs="Quicksand"/>
          <w:color w:val="000000" w:themeColor="text1"/>
        </w:rPr>
        <w:t xml:space="preserve"> </w:t>
      </w:r>
      <w:r w:rsidRPr="36404E95">
        <w:rPr>
          <w:rFonts w:ascii="Quicksand" w:eastAsia="Quicksand" w:hAnsi="Quicksand" w:cs="Quicksand"/>
          <w:color w:val="000000" w:themeColor="text1"/>
          <w:sz w:val="22"/>
          <w:szCs w:val="22"/>
        </w:rPr>
        <w:t>Parents of children with SEND are invited to attend an informal drop-in session in Learning Support where they will have an opportunity to meet school SENCO and Learning Support team.</w:t>
      </w:r>
    </w:p>
    <w:p w14:paraId="058D7935" w14:textId="17D589C4" w:rsidR="3D839EEA" w:rsidRDefault="3D839EEA" w:rsidP="36404E95">
      <w:pPr>
        <w:shd w:val="clear" w:color="auto" w:fill="FFFFFF" w:themeFill="background1"/>
        <w:rPr>
          <w:rFonts w:ascii="Aptos" w:eastAsia="Aptos" w:hAnsi="Aptos" w:cs="Aptos"/>
          <w:color w:val="000000" w:themeColor="text1"/>
        </w:rPr>
      </w:pPr>
    </w:p>
    <w:p w14:paraId="76730BAA" w14:textId="37F1585E" w:rsidR="3D839EEA" w:rsidRDefault="3D839EEA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46DF5B82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343E833C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17ECF5DA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3BA5999B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0E6AFC23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6E629A85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3426BB7B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2952851B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061AEB57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46CB2FC6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703F7EA0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7736B743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63EDAFC2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36F00CC6" w14:textId="77777777" w:rsidR="00BA2161" w:rsidRDefault="00BA2161" w:rsidP="36404E95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19B437A7" w14:textId="1BF47F4A" w:rsidR="3D839EEA" w:rsidRDefault="3D839EEA" w:rsidP="3D839EEA">
      <w:pPr>
        <w:pStyle w:val="paragraph"/>
        <w:spacing w:before="0" w:beforeAutospacing="0" w:after="0" w:afterAutospacing="0"/>
        <w:rPr>
          <w:rStyle w:val="normaltextrun"/>
          <w:sz w:val="22"/>
          <w:szCs w:val="22"/>
        </w:rPr>
      </w:pPr>
    </w:p>
    <w:p w14:paraId="30914CA4" w14:textId="77777777" w:rsidR="00A341B4" w:rsidRPr="00AF7A91" w:rsidRDefault="00A341B4" w:rsidP="00A341B4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We hope you </w:t>
      </w:r>
      <w:proofErr w:type="gramStart"/>
      <w:r w:rsidRPr="00AF7A91">
        <w:rPr>
          <w:rStyle w:val="normaltextrun"/>
          <w:rFonts w:ascii="Quicksand" w:hAnsi="Quicksand" w:cs="Segoe UI"/>
          <w:sz w:val="22"/>
          <w:szCs w:val="22"/>
        </w:rPr>
        <w:t>are able to</w:t>
      </w:r>
      <w:proofErr w:type="gramEnd"/>
      <w:r w:rsidRPr="00AF7A91">
        <w:rPr>
          <w:rStyle w:val="normaltextrun"/>
          <w:rFonts w:ascii="Quicksand" w:hAnsi="Quicksand" w:cs="Segoe UI"/>
          <w:sz w:val="22"/>
          <w:szCs w:val="22"/>
        </w:rPr>
        <w:t xml:space="preserve"> attend our Welcome Evening and find it an enjoyable and informative experience.</w:t>
      </w:r>
      <w:r w:rsidRPr="00AF7A91">
        <w:rPr>
          <w:rStyle w:val="normaltextrun"/>
          <w:sz w:val="22"/>
          <w:szCs w:val="22"/>
        </w:rPr>
        <w:t> </w:t>
      </w: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5135EE5E" w14:textId="77777777" w:rsidR="00A341B4" w:rsidRDefault="00A341B4" w:rsidP="00A341B4">
      <w:pPr>
        <w:pStyle w:val="paragraph"/>
        <w:spacing w:before="0" w:beforeAutospacing="0" w:after="0" w:afterAutospacing="0"/>
        <w:textAlignment w:val="baseline"/>
        <w:rPr>
          <w:rStyle w:val="eop"/>
          <w:rFonts w:ascii="Quicksand" w:hAnsi="Quicksand" w:cs="Segoe UI"/>
          <w:sz w:val="22"/>
          <w:szCs w:val="22"/>
        </w:rPr>
      </w:pPr>
      <w:r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0C01E4A3" w14:textId="1582A42B" w:rsidR="00365B49" w:rsidRDefault="00365B49" w:rsidP="00A341B4">
      <w:pPr>
        <w:pStyle w:val="paragraph"/>
        <w:spacing w:before="0" w:beforeAutospacing="0" w:after="0" w:afterAutospacing="0"/>
        <w:textAlignment w:val="baseline"/>
        <w:rPr>
          <w:rStyle w:val="eop"/>
          <w:rFonts w:ascii="Quicksand" w:hAnsi="Quicksand" w:cs="Segoe UI"/>
          <w:sz w:val="22"/>
          <w:szCs w:val="22"/>
        </w:rPr>
      </w:pPr>
      <w:r>
        <w:rPr>
          <w:rStyle w:val="eop"/>
          <w:rFonts w:ascii="Quicksand" w:hAnsi="Quicksand" w:cs="Segoe UI"/>
          <w:sz w:val="22"/>
          <w:szCs w:val="22"/>
        </w:rPr>
        <w:t xml:space="preserve">Yours sincerely, </w:t>
      </w:r>
    </w:p>
    <w:p w14:paraId="45AF574D" w14:textId="1C9196E8" w:rsidR="00065447" w:rsidRPr="00AF7A91" w:rsidRDefault="00365B49" w:rsidP="287B9C45">
      <w:pPr>
        <w:rPr>
          <w:rFonts w:ascii="Quicksand" w:eastAsia="Times New Roman" w:hAnsi="Quicksand" w:cs="Arial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66A1D972" wp14:editId="4404F305">
            <wp:extent cx="962025" cy="470886"/>
            <wp:effectExtent l="0" t="0" r="0" b="5715"/>
            <wp:docPr id="154760531" name="Picture 1547605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0531" name="Picture 154760531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40" cy="4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9F">
        <w:rPr>
          <w:rFonts w:ascii="Quicksand" w:eastAsia="Times New Roman" w:hAnsi="Quicksand" w:cs="Arial"/>
          <w:sz w:val="22"/>
          <w:szCs w:val="22"/>
          <w:lang w:eastAsia="en-GB"/>
        </w:rPr>
        <w:tab/>
      </w:r>
      <w:r w:rsidR="00F1409F">
        <w:rPr>
          <w:rFonts w:ascii="Quicksand" w:eastAsia="Times New Roman" w:hAnsi="Quicksand" w:cs="Arial"/>
          <w:sz w:val="22"/>
          <w:szCs w:val="22"/>
          <w:lang w:eastAsia="en-GB"/>
        </w:rPr>
        <w:tab/>
      </w:r>
      <w:r w:rsidR="00F1409F">
        <w:rPr>
          <w:rFonts w:ascii="Quicksand" w:eastAsia="Times New Roman" w:hAnsi="Quicksand" w:cs="Arial"/>
          <w:sz w:val="22"/>
          <w:szCs w:val="22"/>
          <w:lang w:eastAsia="en-GB"/>
        </w:rPr>
        <w:tab/>
      </w:r>
      <w:r w:rsidR="00F1409F">
        <w:rPr>
          <w:rFonts w:ascii="Quicksand" w:eastAsia="Times New Roman" w:hAnsi="Quicksand" w:cs="Arial"/>
          <w:sz w:val="22"/>
          <w:szCs w:val="22"/>
          <w:lang w:eastAsia="en-GB"/>
        </w:rPr>
        <w:tab/>
      </w:r>
      <w:r w:rsidRPr="00AF7A91">
        <w:rPr>
          <w:rFonts w:ascii="Quicksand" w:hAnsi="Quicksand" w:cs="Arial"/>
          <w:noProof/>
          <w:sz w:val="22"/>
          <w:szCs w:val="22"/>
        </w:rPr>
        <w:drawing>
          <wp:inline distT="0" distB="0" distL="0" distR="0" wp14:anchorId="18570E69" wp14:editId="6416EDC1">
            <wp:extent cx="663678" cy="428625"/>
            <wp:effectExtent l="0" t="0" r="317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3" cy="4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55A1" w14:textId="6F09A986" w:rsidR="00F1409F" w:rsidRPr="00AF7A91" w:rsidRDefault="00F1409F" w:rsidP="00604485">
      <w:pPr>
        <w:pStyle w:val="paragraph"/>
        <w:spacing w:before="0" w:beforeAutospacing="0" w:after="0" w:afterAutospacing="0"/>
        <w:ind w:left="5040"/>
        <w:textAlignment w:val="baseline"/>
        <w:rPr>
          <w:rFonts w:ascii="Quicksand" w:hAnsi="Quicksand" w:cs="Segoe UI"/>
          <w:sz w:val="22"/>
          <w:szCs w:val="22"/>
        </w:rPr>
      </w:pPr>
      <w:r w:rsidRPr="00AF7A91">
        <w:rPr>
          <w:rStyle w:val="eop"/>
          <w:rFonts w:ascii="Quicksand" w:hAnsi="Quicksand" w:cs="Segoe UI"/>
          <w:sz w:val="22"/>
          <w:szCs w:val="22"/>
        </w:rPr>
        <w:t>  </w:t>
      </w:r>
    </w:p>
    <w:p w14:paraId="60BACA77" w14:textId="6F65A276" w:rsidR="00F1409F" w:rsidRPr="00AF7A91" w:rsidRDefault="00365B49" w:rsidP="00365B49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>
        <w:rPr>
          <w:rStyle w:val="normaltextrun"/>
          <w:rFonts w:ascii="Quicksand" w:hAnsi="Quicksand" w:cs="Segoe UI"/>
          <w:sz w:val="22"/>
          <w:szCs w:val="22"/>
        </w:rPr>
        <w:t xml:space="preserve">Sinead Green </w:t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 w:rsidR="00F1409F" w:rsidRPr="00AF7A91">
        <w:rPr>
          <w:rStyle w:val="normaltextrun"/>
          <w:rFonts w:ascii="Quicksand" w:hAnsi="Quicksand" w:cs="Segoe UI"/>
          <w:sz w:val="22"/>
          <w:szCs w:val="22"/>
        </w:rPr>
        <w:t>Sarah Rice</w:t>
      </w:r>
      <w:r w:rsidR="00F1409F" w:rsidRPr="00AF7A91">
        <w:rPr>
          <w:rStyle w:val="eop"/>
          <w:rFonts w:ascii="Quicksand" w:hAnsi="Quicksand" w:cs="Segoe UI"/>
          <w:sz w:val="22"/>
          <w:szCs w:val="22"/>
        </w:rPr>
        <w:t> </w:t>
      </w:r>
    </w:p>
    <w:p w14:paraId="78F63448" w14:textId="29166FF8" w:rsidR="00F1409F" w:rsidRPr="00AF7A91" w:rsidRDefault="00365B49" w:rsidP="00365B49">
      <w:pPr>
        <w:pStyle w:val="paragraph"/>
        <w:spacing w:before="0" w:beforeAutospacing="0" w:after="0" w:afterAutospacing="0"/>
        <w:textAlignment w:val="baseline"/>
        <w:rPr>
          <w:rFonts w:ascii="Quicksand" w:hAnsi="Quicksand" w:cs="Segoe UI"/>
          <w:sz w:val="22"/>
          <w:szCs w:val="22"/>
        </w:rPr>
      </w:pPr>
      <w:r>
        <w:rPr>
          <w:rStyle w:val="normaltextrun"/>
          <w:rFonts w:ascii="Quicksand" w:hAnsi="Quicksand" w:cs="Segoe UI"/>
          <w:sz w:val="22"/>
          <w:szCs w:val="22"/>
        </w:rPr>
        <w:t xml:space="preserve">Principal </w:t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>
        <w:rPr>
          <w:rStyle w:val="normaltextrun"/>
          <w:rFonts w:ascii="Quicksand" w:hAnsi="Quicksand" w:cs="Segoe UI"/>
          <w:sz w:val="22"/>
          <w:szCs w:val="22"/>
        </w:rPr>
        <w:tab/>
      </w:r>
      <w:r w:rsidR="00F1409F" w:rsidRPr="00AF7A91">
        <w:rPr>
          <w:rStyle w:val="normaltextrun"/>
          <w:rFonts w:ascii="Quicksand" w:hAnsi="Quicksand" w:cs="Segoe UI"/>
          <w:sz w:val="22"/>
          <w:szCs w:val="22"/>
        </w:rPr>
        <w:t>Assistant Principal – Transition Lead</w:t>
      </w:r>
    </w:p>
    <w:p w14:paraId="77A979B2" w14:textId="77777777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5F4012E9" w14:textId="38224EB6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17325C55" w14:textId="020CF5E9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464294A1" w14:textId="034CCC0C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343C8D86" w14:textId="77777777" w:rsidR="00065447" w:rsidRPr="001756E8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sectPr w:rsidR="00065447" w:rsidRPr="001756E8" w:rsidSect="006D7D83">
      <w:headerReference w:type="default" r:id="rId13"/>
      <w:footerReference w:type="default" r:id="rId14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EF368" w14:textId="77777777" w:rsidR="00B21231" w:rsidRDefault="00B21231" w:rsidP="00B75FD0">
      <w:r>
        <w:separator/>
      </w:r>
    </w:p>
  </w:endnote>
  <w:endnote w:type="continuationSeparator" w:id="0">
    <w:p w14:paraId="1A3495DB" w14:textId="77777777" w:rsidR="00B21231" w:rsidRDefault="00B21231" w:rsidP="00B75FD0">
      <w:r>
        <w:continuationSeparator/>
      </w:r>
    </w:p>
  </w:endnote>
  <w:endnote w:type="continuationNotice" w:id="1">
    <w:p w14:paraId="50B2E9FF" w14:textId="77777777" w:rsidR="00B21231" w:rsidRDefault="00B212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 Light">
    <w:panose1 w:val="02070303000000060000"/>
    <w:charset w:val="00"/>
    <w:family w:val="roman"/>
    <w:notTrueType/>
    <w:pitch w:val="variable"/>
    <w:sig w:usb0="800000AF" w:usb1="00000008" w:usb2="00000000" w:usb3="00000000" w:csb0="00000011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CDC2A" w14:textId="14654C0D" w:rsidR="00F67165" w:rsidRDefault="00B95A11">
    <w:pPr>
      <w:pStyle w:val="Footer"/>
    </w:pPr>
    <w:r>
      <w:rPr>
        <w:rFonts w:ascii="Quicksand Light" w:hAnsi="Quicksand Light" w:cs="Quicksand Light"/>
        <w:noProof/>
        <w:color w:val="00004F"/>
        <w:sz w:val="14"/>
        <w:szCs w:val="1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C5007" wp14:editId="753C699B">
              <wp:simplePos x="0" y="0"/>
              <wp:positionH relativeFrom="column">
                <wp:posOffset>-504825</wp:posOffset>
              </wp:positionH>
              <wp:positionV relativeFrom="paragraph">
                <wp:posOffset>-1410970</wp:posOffset>
              </wp:positionV>
              <wp:extent cx="4133850" cy="7620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385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557746" w14:textId="23CB2E08" w:rsidR="00A52950" w:rsidRPr="00084FEA" w:rsidRDefault="00E3579E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SemiBold"/>
                              <w:b/>
                              <w:bCs/>
                              <w:sz w:val="14"/>
                              <w:szCs w:val="14"/>
                            </w:rPr>
                            <w:t>Kenton School</w:t>
                          </w:r>
                          <w:r w:rsidR="00A52950" w:rsidRPr="00084FEA">
                            <w:rPr>
                              <w:rFonts w:ascii="Quicksand" w:hAnsi="Quicksand" w:cs="Quicksand SemiBold"/>
                              <w:b/>
                              <w:bCs/>
                              <w:sz w:val="14"/>
                              <w:szCs w:val="14"/>
                            </w:rPr>
                            <w:t xml:space="preserve"> is part of Northern Leaders Trust</w:t>
                          </w:r>
                          <w:r w:rsidR="00A52950"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39CD70AA" w14:textId="77777777" w:rsidR="00A52950" w:rsidRPr="00084FE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Registered Office: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Kenton School, Drayton Road, Newcastle upon Tyne, NE3 3RU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br/>
                          </w: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Company Number: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07964133 </w:t>
                          </w: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VAT Number: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138456885</w:t>
                          </w:r>
                        </w:p>
                        <w:p w14:paraId="1967FCBE" w14:textId="77777777" w:rsidR="00A52950" w:rsidRPr="00084FE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</w:p>
                        <w:p w14:paraId="4557D20D" w14:textId="77777777" w:rsidR="00A52950" w:rsidRPr="00084FE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>Northern Leaders Trust is a company limited by guarantee registered in England and Wales</w:t>
                          </w:r>
                        </w:p>
                        <w:p w14:paraId="55220C12" w14:textId="77777777" w:rsidR="00A52950" w:rsidRPr="00C6729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 Light" w:hAnsi="Quicksand Light" w:cs="Quicksand Light"/>
                              <w:color w:val="222D53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>Northern Leaders Trust is an exempt charity in accordance with Schedule 3 of the Charities Act 2011</w:t>
                          </w:r>
                          <w:r>
                            <w:rPr>
                              <w:rFonts w:ascii="Quicksand Light" w:hAnsi="Quicksand Light" w:cs="Quicksand Light"/>
                              <w:color w:val="222D53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C500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9.75pt;margin-top:-111.1pt;width:325.5pt;height:6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ySCwIAABwEAAAOAAAAZHJzL2Uyb0RvYy54bWysU11v0zAUfUfiP1h+p2lXKFPUdCqbipCm&#10;bVKH9uw6dhPJ8TXXbpPy67l2knYMnhAvzo3v9znHy5uuMeyo0NdgCz6bTDlTVkJZ233Bvz9vPlxz&#10;5oOwpTBgVcFPyvOb1ft3y9bl6goqMKVCRkWsz1tX8CoEl2eZl5VqhJ+AU5acGrARgX5xn5UoWqre&#10;mOxqOl1kLWDpEKTynm7veidfpfpaKxketfYqMFNwmi2kE9O5i2e2Wop8j8JVtRzGEP8wRSNqS03P&#10;pe5EEOyA9R+lmloieNBhIqHJQOtaqrQDbTObvtlmWwmn0i4EjndnmPz/Kysfjlv3hCx0X6AjAiMg&#10;rfO5p8u4T6exiV+alJGfIDydYVNdYJIuP87m8+tP5JLk+7wgWhKu2SXboQ9fFTQsGgVHoiWhJY73&#10;PlBHCh1DYjMLm9qYRI2xrC34Yk7lf/NQhrGUeJk1WqHbdcMCOyhPtBdCT7l3clNT83vhw5NA4pjm&#10;Jd2GRzq0AWoCg8VZBfjzb/cxnqAnL2ctaabg/sdBoOLMfLNEShTYaOBo7EbDHppbIBnO6EU4mUxK&#10;wGBGUyM0LyTndexCLmEl9Sp4GM3b0CuXnoNU63UKIhk5Ee7t1slYOoIUoXzuXgS6Ae9ATD3AqCaR&#10;v4G9j+3hXR8C6DpxEgHtURxwJgkmqobnEjX++j9FXR716hcAAAD//wMAUEsDBBQABgAIAAAAIQBa&#10;gwo04AAAAA0BAAAPAAAAZHJzL2Rvd25yZXYueG1sTI9PT8MwDMXvSHyHyEjctqSTxqA0nRB/bsBg&#10;gAS3tDFtReNUSdqVb485gU/2z0/Pz8V2dr2YMMTOk4ZsqUAg1d521Gh4fblbnIOIyZA1vSfU8I0R&#10;tuXxUWFy6w/0jNM+NYJNKOZGQ5vSkEsZ6xadiUs/IPHu0wdnEo+hkTaYA5u7Xq6UOpPOdMQXWjPg&#10;dYv11350Gvr3GO4rlT6mm+YhPe3k+HabPWp9ejJfXYJIOKc/MfzG5+hQcqbKj2Sj6DUsNhdrlnKz&#10;4gLBkvUmY1QxyhQjWRby/xflDwAAAP//AwBQSwECLQAUAAYACAAAACEAtoM4kv4AAADhAQAAEwAA&#10;AAAAAAAAAAAAAAAAAAAAW0NvbnRlbnRfVHlwZXNdLnhtbFBLAQItABQABgAIAAAAIQA4/SH/1gAA&#10;AJQBAAALAAAAAAAAAAAAAAAAAC8BAABfcmVscy8ucmVsc1BLAQItABQABgAIAAAAIQBquMySCwIA&#10;ABwEAAAOAAAAAAAAAAAAAAAAAC4CAABkcnMvZTJvRG9jLnhtbFBLAQItABQABgAIAAAAIQBagwo0&#10;4AAAAA0BAAAPAAAAAAAAAAAAAAAAAGUEAABkcnMvZG93bnJldi54bWxQSwUGAAAAAAQABADzAAAA&#10;cgUAAAAA&#10;" filled="f" stroked="f" strokeweight=".5pt">
              <v:textbox inset="0,0,0,0">
                <w:txbxContent>
                  <w:p w14:paraId="10557746" w14:textId="23CB2E08" w:rsidR="00A52950" w:rsidRPr="00084FEA" w:rsidRDefault="00E3579E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SemiBold"/>
                        <w:b/>
                        <w:bCs/>
                        <w:sz w:val="14"/>
                        <w:szCs w:val="14"/>
                      </w:rPr>
                      <w:t>Kenton School</w:t>
                    </w:r>
                    <w:r w:rsidR="00A52950" w:rsidRPr="00084FEA">
                      <w:rPr>
                        <w:rFonts w:ascii="Quicksand" w:hAnsi="Quicksand" w:cs="Quicksand SemiBold"/>
                        <w:b/>
                        <w:bCs/>
                        <w:sz w:val="14"/>
                        <w:szCs w:val="14"/>
                      </w:rPr>
                      <w:t xml:space="preserve"> is part of Northern Leaders Trust</w:t>
                    </w:r>
                    <w:r w:rsidR="00A52950"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</w:t>
                    </w:r>
                  </w:p>
                  <w:p w14:paraId="39CD70AA" w14:textId="77777777" w:rsidR="00A52950" w:rsidRPr="00084FE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Registered Office: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Kenton School, Drayton Road, Newcastle upon Tyne, NE3 3RU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br/>
                    </w: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Company Number: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07964133 </w:t>
                    </w: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VAT Number: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138456885</w:t>
                    </w:r>
                  </w:p>
                  <w:p w14:paraId="1967FCBE" w14:textId="77777777" w:rsidR="00A52950" w:rsidRPr="00084FE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</w:p>
                  <w:p w14:paraId="4557D20D" w14:textId="77777777" w:rsidR="00A52950" w:rsidRPr="00084FE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>Northern Leaders Trust is a company limited by guarantee registered in England and Wales</w:t>
                    </w:r>
                  </w:p>
                  <w:p w14:paraId="55220C12" w14:textId="77777777" w:rsidR="00A52950" w:rsidRPr="00C6729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 Light" w:hAnsi="Quicksand Light" w:cs="Quicksand Light"/>
                        <w:color w:val="222D53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>Northern Leaders Trust is an exempt charity in accordance with Schedule 3 of the Charities Act 2011</w:t>
                    </w:r>
                    <w:r>
                      <w:rPr>
                        <w:rFonts w:ascii="Quicksand Light" w:hAnsi="Quicksand Light" w:cs="Quicksand Light"/>
                        <w:color w:val="222D53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0" locked="0" layoutInCell="1" allowOverlap="1" wp14:anchorId="7007F1F7" wp14:editId="4166AE76">
          <wp:simplePos x="0" y="0"/>
          <wp:positionH relativeFrom="column">
            <wp:posOffset>4755123</wp:posOffset>
          </wp:positionH>
          <wp:positionV relativeFrom="paragraph">
            <wp:posOffset>-651510</wp:posOffset>
          </wp:positionV>
          <wp:extent cx="1343025" cy="257587"/>
          <wp:effectExtent l="0" t="0" r="0" b="9525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25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7D733EBD" wp14:editId="25190535">
          <wp:simplePos x="0" y="0"/>
          <wp:positionH relativeFrom="column">
            <wp:posOffset>4524746</wp:posOffset>
          </wp:positionH>
          <wp:positionV relativeFrom="paragraph">
            <wp:posOffset>-1543685</wp:posOffset>
          </wp:positionV>
          <wp:extent cx="1571625" cy="872061"/>
          <wp:effectExtent l="0" t="0" r="0" b="444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72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31C8EED" wp14:editId="6E0C447C">
          <wp:simplePos x="0" y="0"/>
          <wp:positionH relativeFrom="column">
            <wp:posOffset>487680</wp:posOffset>
          </wp:positionH>
          <wp:positionV relativeFrom="paragraph">
            <wp:posOffset>-742315</wp:posOffset>
          </wp:positionV>
          <wp:extent cx="6017762" cy="6369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70" t="65259" r="-328" b="-1"/>
                  <a:stretch/>
                </pic:blipFill>
                <pic:spPr bwMode="auto">
                  <a:xfrm>
                    <a:off x="0" y="0"/>
                    <a:ext cx="6017762" cy="636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2BF31" w14:textId="77777777" w:rsidR="00B21231" w:rsidRDefault="00B21231" w:rsidP="00B75FD0">
      <w:r>
        <w:separator/>
      </w:r>
    </w:p>
  </w:footnote>
  <w:footnote w:type="continuationSeparator" w:id="0">
    <w:p w14:paraId="7EA4CAC3" w14:textId="77777777" w:rsidR="00B21231" w:rsidRDefault="00B21231" w:rsidP="00B75FD0">
      <w:r>
        <w:continuationSeparator/>
      </w:r>
    </w:p>
  </w:footnote>
  <w:footnote w:type="continuationNotice" w:id="1">
    <w:p w14:paraId="09FB825E" w14:textId="77777777" w:rsidR="00B21231" w:rsidRDefault="00B212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22BE7" w14:textId="5050F8BC" w:rsidR="002F1E77" w:rsidRDefault="002F1E77" w:rsidP="002F1E77">
    <w:pPr>
      <w:pStyle w:val="BasicParagraph"/>
      <w:jc w:val="right"/>
      <w:rPr>
        <w:rStyle w:val="DetailsBold"/>
      </w:rPr>
    </w:pPr>
  </w:p>
  <w:p w14:paraId="60DFB397" w14:textId="4D6322C8" w:rsidR="002F1E77" w:rsidRDefault="006550F1" w:rsidP="002F1E77">
    <w:pPr>
      <w:pStyle w:val="BasicParagraph"/>
      <w:jc w:val="right"/>
      <w:rPr>
        <w:rStyle w:val="DetailsBold"/>
      </w:rPr>
    </w:pPr>
    <w:r>
      <w:rPr>
        <w:rFonts w:ascii="Quicksand SemiBold" w:hAnsi="Quicksand SemiBold" w:cs="Quicksand SemiBold"/>
        <w:b/>
        <w:bCs/>
        <w:noProof/>
        <w:color w:val="2D7CFC"/>
        <w:sz w:val="14"/>
        <w:szCs w:val="14"/>
        <w:lang w:val="en-US"/>
      </w:rPr>
      <w:drawing>
        <wp:anchor distT="0" distB="0" distL="114300" distR="114300" simplePos="0" relativeHeight="251658240" behindDoc="1" locked="0" layoutInCell="1" allowOverlap="1" wp14:anchorId="295997C3" wp14:editId="01BABD2A">
          <wp:simplePos x="0" y="0"/>
          <wp:positionH relativeFrom="page">
            <wp:posOffset>4032250</wp:posOffset>
          </wp:positionH>
          <wp:positionV relativeFrom="paragraph">
            <wp:posOffset>9525</wp:posOffset>
          </wp:positionV>
          <wp:extent cx="3425336" cy="1455124"/>
          <wp:effectExtent l="0" t="0" r="381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5336" cy="145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C30664" w14:textId="1DE32E9B" w:rsidR="002F1E77" w:rsidRDefault="002F1E77" w:rsidP="002F1E77">
    <w:pPr>
      <w:pStyle w:val="BasicParagraph"/>
      <w:jc w:val="right"/>
      <w:rPr>
        <w:rStyle w:val="DetailsBold"/>
      </w:rPr>
    </w:pPr>
  </w:p>
  <w:p w14:paraId="39527DEF" w14:textId="23F31C09" w:rsidR="00B75FD0" w:rsidRPr="002F1E77" w:rsidRDefault="00B75FD0" w:rsidP="002F1E77">
    <w:pPr>
      <w:pStyle w:val="BasicParagraph"/>
      <w:rPr>
        <w:rFonts w:ascii="Quicksand Light" w:hAnsi="Quicksand Light" w:cs="Quicksand Light"/>
        <w:color w:val="00004F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E37989"/>
    <w:multiLevelType w:val="hybridMultilevel"/>
    <w:tmpl w:val="87D0A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852D9"/>
    <w:multiLevelType w:val="hybridMultilevel"/>
    <w:tmpl w:val="5498C8FA"/>
    <w:lvl w:ilvl="0" w:tplc="08090001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44523144"/>
    <w:multiLevelType w:val="hybridMultilevel"/>
    <w:tmpl w:val="78E201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45238503">
    <w:abstractNumId w:val="1"/>
  </w:num>
  <w:num w:numId="2" w16cid:durableId="1101728806">
    <w:abstractNumId w:val="2"/>
  </w:num>
  <w:num w:numId="3" w16cid:durableId="725253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dataType w:val="textFile"/>
    <w:activeRecord w:val="-1"/>
    <w:odso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C5"/>
    <w:rsid w:val="000041DC"/>
    <w:rsid w:val="00014DF2"/>
    <w:rsid w:val="00016E25"/>
    <w:rsid w:val="00025AEF"/>
    <w:rsid w:val="000429AB"/>
    <w:rsid w:val="00043DD0"/>
    <w:rsid w:val="00044144"/>
    <w:rsid w:val="00065447"/>
    <w:rsid w:val="000665A8"/>
    <w:rsid w:val="000803E5"/>
    <w:rsid w:val="00084FEA"/>
    <w:rsid w:val="000861B1"/>
    <w:rsid w:val="0009087D"/>
    <w:rsid w:val="000A3DDD"/>
    <w:rsid w:val="000C04F5"/>
    <w:rsid w:val="000E422D"/>
    <w:rsid w:val="000F5DD1"/>
    <w:rsid w:val="001014E6"/>
    <w:rsid w:val="00105A5F"/>
    <w:rsid w:val="001079AE"/>
    <w:rsid w:val="00126DC5"/>
    <w:rsid w:val="00155AD4"/>
    <w:rsid w:val="0015636F"/>
    <w:rsid w:val="00165AC3"/>
    <w:rsid w:val="001756E8"/>
    <w:rsid w:val="0018231A"/>
    <w:rsid w:val="001A680B"/>
    <w:rsid w:val="001B6BCC"/>
    <w:rsid w:val="001C0BFC"/>
    <w:rsid w:val="001E414C"/>
    <w:rsid w:val="001F296D"/>
    <w:rsid w:val="001F61B2"/>
    <w:rsid w:val="001F6657"/>
    <w:rsid w:val="00227248"/>
    <w:rsid w:val="00230061"/>
    <w:rsid w:val="00243035"/>
    <w:rsid w:val="00243714"/>
    <w:rsid w:val="00251D5C"/>
    <w:rsid w:val="00285900"/>
    <w:rsid w:val="002949FF"/>
    <w:rsid w:val="002950CD"/>
    <w:rsid w:val="002C3143"/>
    <w:rsid w:val="002F1E77"/>
    <w:rsid w:val="002F2FDC"/>
    <w:rsid w:val="00307CAD"/>
    <w:rsid w:val="00331ACF"/>
    <w:rsid w:val="00336608"/>
    <w:rsid w:val="00365B49"/>
    <w:rsid w:val="003A566A"/>
    <w:rsid w:val="003A7328"/>
    <w:rsid w:val="003C5984"/>
    <w:rsid w:val="003C6483"/>
    <w:rsid w:val="003E5FE4"/>
    <w:rsid w:val="003F5512"/>
    <w:rsid w:val="003F6B5D"/>
    <w:rsid w:val="00423752"/>
    <w:rsid w:val="00423F66"/>
    <w:rsid w:val="00431CCB"/>
    <w:rsid w:val="00456567"/>
    <w:rsid w:val="00463C7D"/>
    <w:rsid w:val="004B2AB0"/>
    <w:rsid w:val="004B41AE"/>
    <w:rsid w:val="004E2224"/>
    <w:rsid w:val="00516F62"/>
    <w:rsid w:val="00527922"/>
    <w:rsid w:val="00544E18"/>
    <w:rsid w:val="005506A4"/>
    <w:rsid w:val="00556306"/>
    <w:rsid w:val="0056292D"/>
    <w:rsid w:val="00566B68"/>
    <w:rsid w:val="00596122"/>
    <w:rsid w:val="005A25B7"/>
    <w:rsid w:val="005A2F9D"/>
    <w:rsid w:val="005A31B6"/>
    <w:rsid w:val="005D1161"/>
    <w:rsid w:val="00604485"/>
    <w:rsid w:val="00620ECB"/>
    <w:rsid w:val="00635FD9"/>
    <w:rsid w:val="00636716"/>
    <w:rsid w:val="0064038D"/>
    <w:rsid w:val="0065458E"/>
    <w:rsid w:val="006545C6"/>
    <w:rsid w:val="006550F1"/>
    <w:rsid w:val="006565AC"/>
    <w:rsid w:val="006668FF"/>
    <w:rsid w:val="00685E9F"/>
    <w:rsid w:val="006B2E23"/>
    <w:rsid w:val="006B2EDB"/>
    <w:rsid w:val="006B68F6"/>
    <w:rsid w:val="006D6FB4"/>
    <w:rsid w:val="006D7D83"/>
    <w:rsid w:val="006E3F6D"/>
    <w:rsid w:val="006E5B91"/>
    <w:rsid w:val="006F0EFC"/>
    <w:rsid w:val="007139D2"/>
    <w:rsid w:val="00721766"/>
    <w:rsid w:val="00721FF6"/>
    <w:rsid w:val="00744462"/>
    <w:rsid w:val="00744DC9"/>
    <w:rsid w:val="007478F3"/>
    <w:rsid w:val="007554DD"/>
    <w:rsid w:val="007572C8"/>
    <w:rsid w:val="007A5ADD"/>
    <w:rsid w:val="007B0B41"/>
    <w:rsid w:val="007B2BE6"/>
    <w:rsid w:val="007C3658"/>
    <w:rsid w:val="007C3F72"/>
    <w:rsid w:val="007D0333"/>
    <w:rsid w:val="007E1E8F"/>
    <w:rsid w:val="007F6031"/>
    <w:rsid w:val="00801ACA"/>
    <w:rsid w:val="008065F0"/>
    <w:rsid w:val="00813E2F"/>
    <w:rsid w:val="00823B75"/>
    <w:rsid w:val="00824ADD"/>
    <w:rsid w:val="00827D4C"/>
    <w:rsid w:val="00831C2F"/>
    <w:rsid w:val="00832751"/>
    <w:rsid w:val="00836A37"/>
    <w:rsid w:val="00867522"/>
    <w:rsid w:val="00874B61"/>
    <w:rsid w:val="00881B07"/>
    <w:rsid w:val="008A1F46"/>
    <w:rsid w:val="008A2EC5"/>
    <w:rsid w:val="008A715D"/>
    <w:rsid w:val="008A7C28"/>
    <w:rsid w:val="008C0517"/>
    <w:rsid w:val="008C7552"/>
    <w:rsid w:val="00920910"/>
    <w:rsid w:val="009229F7"/>
    <w:rsid w:val="0092771F"/>
    <w:rsid w:val="0095644C"/>
    <w:rsid w:val="00970AEA"/>
    <w:rsid w:val="009826EF"/>
    <w:rsid w:val="00982EAE"/>
    <w:rsid w:val="009A5E48"/>
    <w:rsid w:val="009B300F"/>
    <w:rsid w:val="009C3159"/>
    <w:rsid w:val="00A14DF0"/>
    <w:rsid w:val="00A341B4"/>
    <w:rsid w:val="00A402E4"/>
    <w:rsid w:val="00A52950"/>
    <w:rsid w:val="00A66823"/>
    <w:rsid w:val="00A7585E"/>
    <w:rsid w:val="00A7789C"/>
    <w:rsid w:val="00A8471A"/>
    <w:rsid w:val="00AA42CC"/>
    <w:rsid w:val="00AB148E"/>
    <w:rsid w:val="00AE1820"/>
    <w:rsid w:val="00AF7A91"/>
    <w:rsid w:val="00B21231"/>
    <w:rsid w:val="00B75FD0"/>
    <w:rsid w:val="00B910F6"/>
    <w:rsid w:val="00B93485"/>
    <w:rsid w:val="00B95A11"/>
    <w:rsid w:val="00BA2161"/>
    <w:rsid w:val="00BB25C3"/>
    <w:rsid w:val="00BC43B4"/>
    <w:rsid w:val="00BD202B"/>
    <w:rsid w:val="00BD74EE"/>
    <w:rsid w:val="00BE3B3E"/>
    <w:rsid w:val="00BE40A8"/>
    <w:rsid w:val="00BF64ED"/>
    <w:rsid w:val="00C51D29"/>
    <w:rsid w:val="00C6729A"/>
    <w:rsid w:val="00C820AA"/>
    <w:rsid w:val="00CA1192"/>
    <w:rsid w:val="00CA3F54"/>
    <w:rsid w:val="00CD05AD"/>
    <w:rsid w:val="00CF588D"/>
    <w:rsid w:val="00D021A4"/>
    <w:rsid w:val="00D02213"/>
    <w:rsid w:val="00D2169A"/>
    <w:rsid w:val="00D32B56"/>
    <w:rsid w:val="00D528DD"/>
    <w:rsid w:val="00D976E1"/>
    <w:rsid w:val="00DA451E"/>
    <w:rsid w:val="00DB7350"/>
    <w:rsid w:val="00DC3A7E"/>
    <w:rsid w:val="00DE2A1F"/>
    <w:rsid w:val="00E0169B"/>
    <w:rsid w:val="00E04DB3"/>
    <w:rsid w:val="00E13153"/>
    <w:rsid w:val="00E20433"/>
    <w:rsid w:val="00E259F9"/>
    <w:rsid w:val="00E262FB"/>
    <w:rsid w:val="00E32654"/>
    <w:rsid w:val="00E3579E"/>
    <w:rsid w:val="00E83328"/>
    <w:rsid w:val="00EB5285"/>
    <w:rsid w:val="00EC03C5"/>
    <w:rsid w:val="00ED07AF"/>
    <w:rsid w:val="00ED3A9F"/>
    <w:rsid w:val="00ED3C5B"/>
    <w:rsid w:val="00EE4C72"/>
    <w:rsid w:val="00F064A9"/>
    <w:rsid w:val="00F1409F"/>
    <w:rsid w:val="00F15FCC"/>
    <w:rsid w:val="00F33849"/>
    <w:rsid w:val="00F5771F"/>
    <w:rsid w:val="00F61CAA"/>
    <w:rsid w:val="00F67165"/>
    <w:rsid w:val="00F96E1B"/>
    <w:rsid w:val="00FA7B1C"/>
    <w:rsid w:val="00FB56F9"/>
    <w:rsid w:val="00FE4110"/>
    <w:rsid w:val="00FF4C94"/>
    <w:rsid w:val="00FF78F9"/>
    <w:rsid w:val="03F01265"/>
    <w:rsid w:val="0B4A7C4F"/>
    <w:rsid w:val="16E7725A"/>
    <w:rsid w:val="18CAC05D"/>
    <w:rsid w:val="23327FBA"/>
    <w:rsid w:val="287B9C45"/>
    <w:rsid w:val="2F32423A"/>
    <w:rsid w:val="36404E95"/>
    <w:rsid w:val="3812961D"/>
    <w:rsid w:val="3D839EEA"/>
    <w:rsid w:val="3DBD2D13"/>
    <w:rsid w:val="42DAB23A"/>
    <w:rsid w:val="44BEBEA1"/>
    <w:rsid w:val="5F0BE8D5"/>
    <w:rsid w:val="6CF85303"/>
    <w:rsid w:val="70569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E2860D"/>
  <w15:docId w15:val="{1F6E797F-D797-4FF3-8657-4A81ED32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F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FD0"/>
  </w:style>
  <w:style w:type="paragraph" w:styleId="Footer">
    <w:name w:val="footer"/>
    <w:basedOn w:val="Normal"/>
    <w:link w:val="FooterChar"/>
    <w:uiPriority w:val="99"/>
    <w:unhideWhenUsed/>
    <w:rsid w:val="00B75F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FD0"/>
  </w:style>
  <w:style w:type="paragraph" w:customStyle="1" w:styleId="NoParagraphStyle">
    <w:name w:val="[No Paragraph Style]"/>
    <w:rsid w:val="002F1E7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BasicParagraph">
    <w:name w:val="[Basic Paragraph]"/>
    <w:basedOn w:val="NoParagraphStyle"/>
    <w:uiPriority w:val="99"/>
    <w:rsid w:val="002F1E77"/>
  </w:style>
  <w:style w:type="character" w:customStyle="1" w:styleId="DetailsBold">
    <w:name w:val="Details Bold"/>
    <w:uiPriority w:val="99"/>
    <w:rsid w:val="002F1E77"/>
    <w:rPr>
      <w:rFonts w:ascii="Quicksand SemiBold" w:hAnsi="Quicksand SemiBold" w:cs="Quicksand SemiBold"/>
      <w:b/>
      <w:bCs/>
      <w:color w:val="2D7CFC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2F1E7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1E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1E77"/>
    <w:rPr>
      <w:color w:val="954F72" w:themeColor="followedHyperlink"/>
      <w:u w:val="single"/>
    </w:rPr>
  </w:style>
  <w:style w:type="character" w:customStyle="1" w:styleId="DetailsBoldGreen">
    <w:name w:val="Details Bold Green"/>
    <w:basedOn w:val="DetailsBold"/>
    <w:uiPriority w:val="99"/>
    <w:rsid w:val="006D7D83"/>
    <w:rPr>
      <w:rFonts w:ascii="Quicksand SemiBold" w:hAnsi="Quicksand SemiBold" w:cs="Quicksand SemiBold"/>
      <w:b/>
      <w:bCs/>
      <w:color w:val="44FF77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1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165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basedOn w:val="Normal"/>
    <w:rsid w:val="00D02213"/>
    <w:pPr>
      <w:spacing w:after="192"/>
    </w:pPr>
    <w:rPr>
      <w:rFonts w:ascii="Times New Roman" w:eastAsia="Times New Roman" w:hAnsi="Times New Roman" w:cs="Times New Roman"/>
      <w:sz w:val="19"/>
      <w:szCs w:val="19"/>
      <w:lang w:eastAsia="en-GB"/>
    </w:rPr>
  </w:style>
  <w:style w:type="paragraph" w:customStyle="1" w:styleId="xnormal1">
    <w:name w:val="x_normal1"/>
    <w:basedOn w:val="Normal"/>
    <w:rsid w:val="00B95A11"/>
    <w:pPr>
      <w:spacing w:after="192"/>
    </w:pPr>
    <w:rPr>
      <w:rFonts w:ascii="Times New Roman" w:hAnsi="Times New Roman" w:cs="Times New Roman"/>
      <w:sz w:val="19"/>
      <w:szCs w:val="19"/>
      <w:lang w:eastAsia="en-GB"/>
    </w:rPr>
  </w:style>
  <w:style w:type="paragraph" w:styleId="ListParagraph">
    <w:name w:val="List Paragraph"/>
    <w:basedOn w:val="Normal"/>
    <w:uiPriority w:val="34"/>
    <w:qFormat/>
    <w:rsid w:val="00AB148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B14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xmsonormal">
    <w:name w:val="x_msonormal"/>
    <w:basedOn w:val="Normal"/>
    <w:rsid w:val="001756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contentpasted1">
    <w:name w:val="x_contentpasted1"/>
    <w:basedOn w:val="DefaultParagraphFont"/>
    <w:rsid w:val="001756E8"/>
  </w:style>
  <w:style w:type="paragraph" w:customStyle="1" w:styleId="paragraph">
    <w:name w:val="paragraph"/>
    <w:basedOn w:val="Normal"/>
    <w:rsid w:val="00A341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A341B4"/>
  </w:style>
  <w:style w:type="character" w:customStyle="1" w:styleId="eop">
    <w:name w:val="eop"/>
    <w:basedOn w:val="DefaultParagraphFont"/>
    <w:rsid w:val="00A3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0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0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17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68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ks.northernleaderstrus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004d14-490a-4fc3-a592-37804fdf75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8DB97F4F7644584D5912BF629A27A" ma:contentTypeVersion="17" ma:contentTypeDescription="Create a new document." ma:contentTypeScope="" ma:versionID="c066f7b1b107df14906084e8560e5427">
  <xsd:schema xmlns:xsd="http://www.w3.org/2001/XMLSchema" xmlns:xs="http://www.w3.org/2001/XMLSchema" xmlns:p="http://schemas.microsoft.com/office/2006/metadata/properties" xmlns:ns3="55004d14-490a-4fc3-a592-37804fdf7587" xmlns:ns4="39f224c1-3dda-44ff-8ace-36de08c6bc57" targetNamespace="http://schemas.microsoft.com/office/2006/metadata/properties" ma:root="true" ma:fieldsID="1a461182adc17af33f55c97e879aeebc" ns3:_="" ns4:_="">
    <xsd:import namespace="55004d14-490a-4fc3-a592-37804fdf7587"/>
    <xsd:import namespace="39f224c1-3dda-44ff-8ace-36de08c6bc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04d14-490a-4fc3-a592-37804fdf7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224c1-3dda-44ff-8ace-36de08c6bc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A3712B-4432-4E5D-89DC-67111D7669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6E0C0E-1FCD-4A24-8CAB-D8A3A2F4DA51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9f224c1-3dda-44ff-8ace-36de08c6bc57"/>
    <ds:schemaRef ds:uri="55004d14-490a-4fc3-a592-37804fdf758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F06AA47-3D84-41AA-830C-B8F5C1F61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04d14-490a-4fc3-a592-37804fdf7587"/>
    <ds:schemaRef ds:uri="39f224c1-3dda-44ff-8ace-36de08c6bc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carr</dc:creator>
  <cp:keywords/>
  <dc:description/>
  <cp:lastModifiedBy>K. Nelson</cp:lastModifiedBy>
  <cp:revision>2</cp:revision>
  <cp:lastPrinted>2022-10-31T12:39:00Z</cp:lastPrinted>
  <dcterms:created xsi:type="dcterms:W3CDTF">2024-04-25T11:06:00Z</dcterms:created>
  <dcterms:modified xsi:type="dcterms:W3CDTF">2024-04-25T11:06:00Z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0x010100AD88DB97F4F7644584D5912BF629A27A</vt:lpwstr>
  </property>
</Properties>
</file>