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89FBCF" w14:textId="6F3A2E5E" w:rsidR="00B75FD0" w:rsidRDefault="00B75FD0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2611B294" w14:textId="77777777" w:rsidR="006550F1" w:rsidRDefault="006550F1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0286F547" w14:textId="1470C7F8" w:rsidR="00B75FD0" w:rsidRDefault="00B75FD0" w:rsidP="00126DC5">
      <w:pPr>
        <w:rPr>
          <w:rFonts w:ascii="Quicksand Light" w:hAnsi="Quicksand Light"/>
          <w:color w:val="595959" w:themeColor="text1" w:themeTint="A6"/>
          <w:sz w:val="20"/>
          <w:szCs w:val="20"/>
        </w:rPr>
      </w:pPr>
    </w:p>
    <w:p w14:paraId="3A32E9F8" w14:textId="2BB6B09A" w:rsidR="0065458E" w:rsidRDefault="0065458E" w:rsidP="00D32B56">
      <w:pPr>
        <w:spacing w:after="40"/>
        <w:ind w:right="-761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</w:p>
    <w:p w14:paraId="1AA1D386" w14:textId="2CCB599C" w:rsidR="00134CF2" w:rsidRDefault="00C8238A" w:rsidP="00D32B56">
      <w:pPr>
        <w:spacing w:after="40"/>
        <w:ind w:right="-761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  <w:r>
        <w:rPr>
          <w:rFonts w:ascii="Quicksand" w:hAnsi="Quicksand"/>
          <w:b/>
          <w:bCs/>
          <w:color w:val="3370B5"/>
          <w:sz w:val="14"/>
          <w:szCs w:val="14"/>
        </w:rPr>
        <w:t>Julie Roberts</w:t>
      </w:r>
      <w:r w:rsidR="00B55DEF">
        <w:rPr>
          <w:rFonts w:ascii="Quicksand" w:hAnsi="Quicksand"/>
          <w:b/>
          <w:bCs/>
          <w:color w:val="3370B5"/>
          <w:sz w:val="14"/>
          <w:szCs w:val="14"/>
        </w:rPr>
        <w:t xml:space="preserve"> </w:t>
      </w:r>
      <w:r w:rsidRPr="00C8238A">
        <w:rPr>
          <w:rFonts w:ascii="Quicksand" w:hAnsi="Quicksand"/>
          <w:b/>
          <w:bCs/>
          <w:sz w:val="14"/>
          <w:szCs w:val="14"/>
        </w:rPr>
        <w:t>Acting</w:t>
      </w:r>
      <w:r>
        <w:rPr>
          <w:rFonts w:ascii="Quicksand" w:hAnsi="Quicksand"/>
          <w:b/>
          <w:bCs/>
          <w:color w:val="3370B5"/>
          <w:sz w:val="14"/>
          <w:szCs w:val="14"/>
        </w:rPr>
        <w:t xml:space="preserve"> </w:t>
      </w:r>
      <w:r w:rsidR="00134CF2" w:rsidRPr="00134CF2">
        <w:rPr>
          <w:rFonts w:ascii="Quicksand" w:hAnsi="Quicksand"/>
          <w:b/>
          <w:bCs/>
          <w:sz w:val="14"/>
          <w:szCs w:val="14"/>
        </w:rPr>
        <w:t>Principal</w:t>
      </w:r>
    </w:p>
    <w:p w14:paraId="41D1F057" w14:textId="6C9F66AD" w:rsidR="00D32B56" w:rsidRPr="00680E54" w:rsidRDefault="00D32B56" w:rsidP="00D32B56">
      <w:pPr>
        <w:spacing w:after="40"/>
        <w:ind w:right="-761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Tel: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Pr="00680E54">
        <w:rPr>
          <w:rFonts w:ascii="Quicksand" w:hAnsi="Quicksand"/>
          <w:sz w:val="14"/>
          <w:szCs w:val="14"/>
        </w:rPr>
        <w:t>0191 214 220</w:t>
      </w:r>
      <w:r>
        <w:rPr>
          <w:rFonts w:ascii="Quicksand" w:hAnsi="Quicksand"/>
          <w:sz w:val="14"/>
          <w:szCs w:val="14"/>
        </w:rPr>
        <w:t>0</w:t>
      </w:r>
    </w:p>
    <w:p w14:paraId="2DFE18C4" w14:textId="372D5A4D" w:rsidR="00D32B56" w:rsidRPr="00680E54" w:rsidRDefault="00D32B56" w:rsidP="00D32B56">
      <w:pPr>
        <w:spacing w:after="40"/>
        <w:ind w:left="5040" w:right="-761" w:firstLine="720"/>
        <w:jc w:val="right"/>
        <w:rPr>
          <w:rFonts w:ascii="Quicksand" w:hAnsi="Quicksand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Email:</w:t>
      </w:r>
      <w:r w:rsidRPr="00680E54">
        <w:rPr>
          <w:rFonts w:ascii="Quicksand" w:hAnsi="Quicksand"/>
          <w:color w:val="3370B5"/>
          <w:sz w:val="14"/>
          <w:szCs w:val="14"/>
        </w:rPr>
        <w:t xml:space="preserve"> </w:t>
      </w:r>
      <w:r w:rsidR="00A402E4">
        <w:rPr>
          <w:rFonts w:ascii="Quicksand" w:hAnsi="Quicksand"/>
          <w:color w:val="000000" w:themeColor="text1"/>
          <w:sz w:val="14"/>
          <w:szCs w:val="14"/>
        </w:rPr>
        <w:t>k</w:t>
      </w:r>
      <w:r w:rsidR="00A402E4" w:rsidRPr="00A402E4">
        <w:rPr>
          <w:rFonts w:ascii="Quicksand" w:hAnsi="Quicksand"/>
          <w:color w:val="000000" w:themeColor="text1"/>
          <w:sz w:val="14"/>
          <w:szCs w:val="14"/>
        </w:rPr>
        <w:t>enton.enquiries</w:t>
      </w:r>
      <w:r w:rsidRPr="00A402E4">
        <w:rPr>
          <w:rFonts w:ascii="Quicksand" w:hAnsi="Quicksand"/>
          <w:color w:val="000000" w:themeColor="text1"/>
          <w:sz w:val="14"/>
          <w:szCs w:val="14"/>
        </w:rPr>
        <w:t>@northernleaderstrust</w:t>
      </w:r>
      <w:r>
        <w:rPr>
          <w:rFonts w:ascii="Quicksand" w:hAnsi="Quicksand"/>
          <w:sz w:val="14"/>
          <w:szCs w:val="14"/>
        </w:rPr>
        <w:t>.org</w:t>
      </w:r>
    </w:p>
    <w:p w14:paraId="0808E4E8" w14:textId="7CB40578" w:rsidR="00D32B56" w:rsidRPr="00680E54" w:rsidRDefault="00D32B56" w:rsidP="00D32B56">
      <w:pPr>
        <w:spacing w:after="40"/>
        <w:ind w:left="5040" w:right="-761" w:firstLine="720"/>
        <w:jc w:val="right"/>
        <w:rPr>
          <w:rFonts w:ascii="Quicksand" w:hAnsi="Quicksand"/>
          <w:b/>
          <w:bCs/>
          <w:color w:val="3370B5"/>
          <w:sz w:val="14"/>
          <w:szCs w:val="14"/>
        </w:rPr>
      </w:pPr>
      <w:r w:rsidRPr="00680E54">
        <w:rPr>
          <w:rFonts w:ascii="Quicksand" w:hAnsi="Quicksand"/>
          <w:b/>
          <w:bCs/>
          <w:color w:val="3370B5"/>
          <w:sz w:val="14"/>
          <w:szCs w:val="14"/>
        </w:rPr>
        <w:t>www.</w:t>
      </w:r>
      <w:r w:rsidR="00A402E4">
        <w:rPr>
          <w:rFonts w:ascii="Quicksand" w:hAnsi="Quicksand"/>
          <w:b/>
          <w:bCs/>
          <w:color w:val="3370B5"/>
          <w:sz w:val="14"/>
          <w:szCs w:val="14"/>
        </w:rPr>
        <w:t>ks.</w:t>
      </w:r>
      <w:r w:rsidRPr="00680E54">
        <w:rPr>
          <w:rFonts w:ascii="Quicksand" w:hAnsi="Quicksand"/>
          <w:b/>
          <w:bCs/>
          <w:color w:val="3370B5"/>
          <w:sz w:val="14"/>
          <w:szCs w:val="14"/>
        </w:rPr>
        <w:t>northernleaderstrust.org</w:t>
      </w:r>
    </w:p>
    <w:p w14:paraId="54E9CB9E" w14:textId="35F847DD" w:rsidR="00881B07" w:rsidRPr="00F064A9" w:rsidRDefault="00881B07" w:rsidP="00881B07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242"/>
          <w:sz w:val="22"/>
          <w:szCs w:val="22"/>
        </w:rPr>
      </w:pPr>
      <w:r w:rsidRPr="00F064A9">
        <w:rPr>
          <w:rFonts w:ascii="Arial" w:hAnsi="Arial" w:cs="Arial"/>
          <w:color w:val="424242"/>
          <w:sz w:val="22"/>
          <w:szCs w:val="22"/>
        </w:rPr>
        <w:t> </w:t>
      </w:r>
    </w:p>
    <w:p w14:paraId="2812B9CC" w14:textId="5523D6F5" w:rsidR="287B9C45" w:rsidRDefault="287B9C45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2107489E" w14:textId="37A8F2C4" w:rsidR="001443CB" w:rsidRPr="00DB2158" w:rsidRDefault="001443CB" w:rsidP="001443C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424242"/>
          <w:sz w:val="22"/>
          <w:szCs w:val="22"/>
        </w:rPr>
      </w:pPr>
      <w:r>
        <w:rPr>
          <w:rFonts w:ascii="Quicksand" w:hAnsi="Quicksand" w:cs="Arial"/>
        </w:rPr>
        <w:t>1</w:t>
      </w:r>
      <w:r>
        <w:rPr>
          <w:rFonts w:ascii="Quicksand" w:hAnsi="Quicksand" w:cs="Arial"/>
        </w:rPr>
        <w:t>1</w:t>
      </w:r>
      <w:r w:rsidRPr="00DB2158">
        <w:rPr>
          <w:rFonts w:ascii="Quicksand" w:hAnsi="Quicksand" w:cs="Arial"/>
          <w:vertAlign w:val="superscript"/>
        </w:rPr>
        <w:t>th</w:t>
      </w:r>
      <w:r>
        <w:rPr>
          <w:rFonts w:ascii="Quicksand" w:hAnsi="Quicksand" w:cs="Arial"/>
        </w:rPr>
        <w:t xml:space="preserve"> September 2024</w:t>
      </w:r>
    </w:p>
    <w:p w14:paraId="2F79A0B4" w14:textId="77777777" w:rsidR="001443CB" w:rsidRDefault="001443CB" w:rsidP="001443CB">
      <w:pPr>
        <w:rPr>
          <w:rFonts w:ascii="Quicksand" w:eastAsia="Times New Roman" w:hAnsi="Quicksand" w:cs="Arial"/>
          <w:lang w:eastAsia="en-GB"/>
        </w:rPr>
      </w:pPr>
    </w:p>
    <w:p w14:paraId="6816E1EB" w14:textId="77777777" w:rsidR="001443CB" w:rsidRDefault="001443CB" w:rsidP="001443CB">
      <w:pPr>
        <w:rPr>
          <w:rFonts w:ascii="Quicksand" w:eastAsia="Times New Roman" w:hAnsi="Quicksand" w:cs="Arial"/>
          <w:lang w:eastAsia="en-GB"/>
        </w:rPr>
      </w:pPr>
    </w:p>
    <w:p w14:paraId="50E5EDFB" w14:textId="77777777" w:rsidR="001443CB" w:rsidRDefault="001443CB" w:rsidP="001443CB">
      <w:pPr>
        <w:jc w:val="center"/>
        <w:rPr>
          <w:rFonts w:ascii="Quicksand" w:eastAsia="Times New Roman" w:hAnsi="Quicksand" w:cs="Arial"/>
          <w:b/>
          <w:bCs/>
          <w:lang w:eastAsia="en-GB"/>
        </w:rPr>
      </w:pPr>
      <w:bookmarkStart w:id="0" w:name="_Hlk137025632"/>
      <w:r w:rsidRPr="5856EC26">
        <w:rPr>
          <w:rFonts w:ascii="Quicksand" w:eastAsia="Times New Roman" w:hAnsi="Quicksand" w:cs="Arial"/>
          <w:b/>
          <w:bCs/>
          <w:lang w:eastAsia="en-GB"/>
        </w:rPr>
        <w:t>Kenton School Prospective Parents’ Evening</w:t>
      </w:r>
    </w:p>
    <w:p w14:paraId="1FE78875" w14:textId="350C1D5E" w:rsidR="001443CB" w:rsidRDefault="001443CB" w:rsidP="001443CB">
      <w:pPr>
        <w:jc w:val="center"/>
        <w:rPr>
          <w:rFonts w:ascii="Quicksand" w:eastAsia="Times New Roman" w:hAnsi="Quicksand" w:cs="Arial"/>
          <w:b/>
          <w:bCs/>
          <w:lang w:eastAsia="en-GB"/>
        </w:rPr>
      </w:pPr>
      <w:r w:rsidRPr="2854060D">
        <w:rPr>
          <w:rFonts w:ascii="Quicksand" w:eastAsia="Times New Roman" w:hAnsi="Quicksand" w:cs="Arial"/>
          <w:b/>
          <w:bCs/>
          <w:lang w:eastAsia="en-GB"/>
        </w:rPr>
        <w:t xml:space="preserve">Thursday </w:t>
      </w:r>
      <w:r>
        <w:rPr>
          <w:rFonts w:ascii="Quicksand" w:eastAsia="Times New Roman" w:hAnsi="Quicksand" w:cs="Arial"/>
          <w:b/>
          <w:bCs/>
          <w:lang w:eastAsia="en-GB"/>
        </w:rPr>
        <w:t>19th September</w:t>
      </w:r>
      <w:r w:rsidRPr="2854060D">
        <w:rPr>
          <w:rFonts w:ascii="Quicksand" w:eastAsia="Times New Roman" w:hAnsi="Quicksand" w:cs="Arial"/>
          <w:b/>
          <w:bCs/>
          <w:lang w:eastAsia="en-GB"/>
        </w:rPr>
        <w:t xml:space="preserve">, </w:t>
      </w:r>
      <w:r>
        <w:rPr>
          <w:rFonts w:ascii="Quicksand" w:eastAsia="Times New Roman" w:hAnsi="Quicksand" w:cs="Arial"/>
          <w:b/>
          <w:bCs/>
          <w:lang w:eastAsia="en-GB"/>
        </w:rPr>
        <w:t>4:00p.</w:t>
      </w:r>
      <w:r w:rsidRPr="2854060D">
        <w:rPr>
          <w:rFonts w:ascii="Quicksand" w:eastAsia="Times New Roman" w:hAnsi="Quicksand" w:cs="Arial"/>
          <w:b/>
          <w:bCs/>
          <w:lang w:eastAsia="en-GB"/>
        </w:rPr>
        <w:t>m. - 7:00 p.m.</w:t>
      </w:r>
    </w:p>
    <w:bookmarkEnd w:id="0"/>
    <w:p w14:paraId="106AB4EB" w14:textId="77777777" w:rsidR="001443CB" w:rsidRPr="001736CB" w:rsidRDefault="001443CB" w:rsidP="001443CB">
      <w:pPr>
        <w:jc w:val="center"/>
        <w:rPr>
          <w:rFonts w:ascii="Quicksand" w:eastAsia="Times New Roman" w:hAnsi="Quicksand" w:cs="Arial"/>
          <w:b/>
          <w:bCs/>
          <w:lang w:eastAsia="en-GB"/>
        </w:rPr>
      </w:pPr>
    </w:p>
    <w:p w14:paraId="68AB48A0" w14:textId="77777777" w:rsidR="001443CB" w:rsidRPr="001736CB" w:rsidRDefault="001443CB" w:rsidP="001443CB">
      <w:pPr>
        <w:rPr>
          <w:rFonts w:ascii="Quicksand" w:eastAsia="Times New Roman" w:hAnsi="Quicksand" w:cs="Arial"/>
          <w:lang w:eastAsia="en-GB"/>
        </w:rPr>
      </w:pPr>
    </w:p>
    <w:p w14:paraId="0E0E173E" w14:textId="77777777" w:rsidR="001443CB" w:rsidRPr="001736CB" w:rsidRDefault="001443CB" w:rsidP="001443CB">
      <w:pPr>
        <w:rPr>
          <w:rFonts w:ascii="Quicksand" w:eastAsia="Times New Roman" w:hAnsi="Quicksand" w:cs="Arial"/>
          <w:lang w:eastAsia="en-GB"/>
        </w:rPr>
      </w:pPr>
      <w:r w:rsidRPr="001736CB">
        <w:rPr>
          <w:rFonts w:ascii="Quicksand" w:eastAsia="Times New Roman" w:hAnsi="Quicksand" w:cs="Arial"/>
          <w:lang w:eastAsia="en-GB"/>
        </w:rPr>
        <w:t xml:space="preserve">Dear Parent / Carer, </w:t>
      </w:r>
    </w:p>
    <w:p w14:paraId="4D9E5554" w14:textId="77777777" w:rsidR="001443CB" w:rsidRPr="001736CB" w:rsidRDefault="001443CB" w:rsidP="001443CB">
      <w:pPr>
        <w:rPr>
          <w:rFonts w:ascii="Quicksand" w:eastAsia="Times New Roman" w:hAnsi="Quicksand" w:cs="Arial"/>
          <w:lang w:eastAsia="en-GB"/>
        </w:rPr>
      </w:pPr>
    </w:p>
    <w:p w14:paraId="4E3C4D02" w14:textId="77777777" w:rsidR="001443CB" w:rsidRPr="001736CB" w:rsidRDefault="001443CB" w:rsidP="001443CB">
      <w:pPr>
        <w:pStyle w:val="paragraph"/>
        <w:spacing w:before="0" w:beforeAutospacing="0" w:after="0" w:afterAutospacing="0"/>
        <w:jc w:val="both"/>
        <w:textAlignment w:val="baseline"/>
        <w:rPr>
          <w:rFonts w:ascii="Quicksand" w:hAnsi="Quicksand" w:cs="Segoe UI"/>
        </w:rPr>
      </w:pPr>
      <w:r w:rsidRPr="001736CB">
        <w:rPr>
          <w:rStyle w:val="normaltextrun"/>
          <w:rFonts w:ascii="Quicksand" w:hAnsi="Quicksand" w:cs="Segoe UI"/>
          <w:lang w:val="en-US"/>
        </w:rPr>
        <w:t>Choice of secondary school is important for your child’s success.</w:t>
      </w:r>
      <w:r w:rsidRPr="001736CB">
        <w:rPr>
          <w:rStyle w:val="normaltextrun"/>
          <w:lang w:val="en-US"/>
        </w:rPr>
        <w:t> </w:t>
      </w:r>
      <w:r w:rsidRPr="001736CB">
        <w:rPr>
          <w:rStyle w:val="normaltextrun"/>
          <w:rFonts w:ascii="Quicksand" w:hAnsi="Quicksand" w:cs="Segoe UI"/>
          <w:lang w:val="en-US"/>
        </w:rPr>
        <w:t xml:space="preserve"> Our ideal starting point is that every pupil comes from a family who has positively chosen Kenton, because both child and family will start with commitment and confidence.  </w:t>
      </w:r>
      <w:r w:rsidRPr="001736CB">
        <w:rPr>
          <w:rStyle w:val="eop"/>
          <w:rFonts w:ascii="Quicksand" w:hAnsi="Quicksand" w:cs="Segoe UI"/>
        </w:rPr>
        <w:t> </w:t>
      </w:r>
    </w:p>
    <w:p w14:paraId="7A63293A" w14:textId="77777777" w:rsidR="001443CB" w:rsidRPr="001736CB" w:rsidRDefault="001443CB" w:rsidP="001443C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Quicksand" w:hAnsi="Quicksand" w:cs="Segoe UI"/>
        </w:rPr>
      </w:pPr>
    </w:p>
    <w:p w14:paraId="49319EAA" w14:textId="65E5F46D" w:rsidR="001443CB" w:rsidRPr="001736CB" w:rsidRDefault="001443CB" w:rsidP="001443CB">
      <w:pPr>
        <w:pStyle w:val="paragraph"/>
        <w:spacing w:before="0" w:beforeAutospacing="0" w:after="0" w:afterAutospacing="0"/>
        <w:jc w:val="both"/>
        <w:textAlignment w:val="baseline"/>
        <w:rPr>
          <w:rFonts w:ascii="Quicksand" w:hAnsi="Quicksand" w:cs="Segoe UI"/>
        </w:rPr>
      </w:pP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We invite you and your child to an Open Evening on Thursday </w:t>
      </w:r>
      <w:r>
        <w:rPr>
          <w:rStyle w:val="normaltextrun"/>
          <w:rFonts w:ascii="Quicksand" w:hAnsi="Quicksand"/>
          <w:color w:val="000000"/>
          <w:shd w:val="clear" w:color="auto" w:fill="FFFFFF"/>
        </w:rPr>
        <w:t xml:space="preserve">19th September.  There will be two sessions for the welcome presentation, </w:t>
      </w:r>
      <w:r w:rsidRPr="003070DF">
        <w:rPr>
          <w:rStyle w:val="normaltextrun"/>
          <w:rFonts w:ascii="Quicksand" w:hAnsi="Quicksand"/>
          <w:b/>
          <w:bCs/>
          <w:color w:val="000000"/>
          <w:shd w:val="clear" w:color="auto" w:fill="FFFFFF"/>
        </w:rPr>
        <w:t>4:00 or 5:30 pm</w:t>
      </w:r>
      <w:r>
        <w:rPr>
          <w:rStyle w:val="normaltextrun"/>
          <w:rFonts w:ascii="Quicksand" w:hAnsi="Quicksand"/>
          <w:color w:val="000000"/>
          <w:shd w:val="clear" w:color="auto" w:fill="FFFFFF"/>
        </w:rPr>
        <w:t>. T</w:t>
      </w: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he </w:t>
      </w:r>
      <w:proofErr w:type="gramStart"/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>main focus</w:t>
      </w:r>
      <w:proofErr w:type="gramEnd"/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 of the evening</w:t>
      </w:r>
      <w:r w:rsidRPr="001736CB">
        <w:rPr>
          <w:rStyle w:val="normaltextrun"/>
          <w:color w:val="000000"/>
          <w:shd w:val="clear" w:color="auto" w:fill="FFFFFF"/>
        </w:rPr>
        <w:t> </w:t>
      </w: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>is to give you an overview of what life is like for pupils at Kenton School.</w:t>
      </w:r>
      <w:r w:rsidRPr="001736CB">
        <w:rPr>
          <w:rStyle w:val="normaltextrun"/>
          <w:color w:val="000000"/>
          <w:shd w:val="clear" w:color="auto" w:fill="FFFFFF"/>
        </w:rPr>
        <w:t>   </w:t>
      </w: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>Kenton students will give a tour the school</w:t>
      </w:r>
      <w:r>
        <w:rPr>
          <w:rStyle w:val="normaltextrun"/>
          <w:rFonts w:ascii="Quicksand" w:hAnsi="Quicksand"/>
          <w:color w:val="000000"/>
          <w:shd w:val="clear" w:color="auto" w:fill="FFFFFF"/>
        </w:rPr>
        <w:t xml:space="preserve"> and</w:t>
      </w: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 visit departments where staff will be happy to answer any questions</w:t>
      </w:r>
      <w:r>
        <w:rPr>
          <w:rStyle w:val="normaltextrun"/>
          <w:rFonts w:ascii="Quicksand" w:hAnsi="Quicksand"/>
          <w:color w:val="000000"/>
          <w:shd w:val="clear" w:color="auto" w:fill="FFFFFF"/>
        </w:rPr>
        <w:t>.</w:t>
      </w:r>
      <w:r w:rsidRPr="001736CB">
        <w:rPr>
          <w:rStyle w:val="normaltextrun"/>
          <w:rFonts w:ascii="Quicksand" w:hAnsi="Quicksand"/>
          <w:color w:val="000000"/>
          <w:shd w:val="clear" w:color="auto" w:fill="FFFFFF"/>
        </w:rPr>
        <w:t xml:space="preserve"> Our dedicated team of support staff will be available in the main dining area to discuss transition and what levels of support are available at Kenton School for your child.</w:t>
      </w:r>
      <w:r w:rsidRPr="001736CB">
        <w:rPr>
          <w:rStyle w:val="normaltextrun"/>
          <w:color w:val="000000"/>
          <w:shd w:val="clear" w:color="auto" w:fill="FFFFFF"/>
        </w:rPr>
        <w:t>   </w:t>
      </w:r>
      <w:r w:rsidRPr="001736CB">
        <w:rPr>
          <w:rStyle w:val="eop"/>
          <w:rFonts w:ascii="Quicksand" w:hAnsi="Quicksand"/>
          <w:color w:val="000000"/>
          <w:shd w:val="clear" w:color="auto" w:fill="FFFFFF"/>
        </w:rPr>
        <w:t> </w:t>
      </w:r>
    </w:p>
    <w:p w14:paraId="0FA0BEB2" w14:textId="77777777" w:rsidR="001443CB" w:rsidRPr="001736CB" w:rsidRDefault="001443CB" w:rsidP="001443CB">
      <w:pPr>
        <w:pStyle w:val="paragraph"/>
        <w:spacing w:before="0" w:beforeAutospacing="0" w:after="0" w:afterAutospacing="0"/>
        <w:ind w:firstLine="5325"/>
        <w:jc w:val="both"/>
        <w:textAlignment w:val="baseline"/>
        <w:rPr>
          <w:rFonts w:ascii="Quicksand" w:hAnsi="Quicksand" w:cs="Segoe UI"/>
        </w:rPr>
      </w:pPr>
      <w:r w:rsidRPr="001736CB">
        <w:rPr>
          <w:rStyle w:val="eop"/>
          <w:rFonts w:ascii="Quicksand" w:hAnsi="Quicksand" w:cs="Segoe UI"/>
        </w:rPr>
        <w:t> </w:t>
      </w:r>
    </w:p>
    <w:p w14:paraId="24C06B76" w14:textId="77777777" w:rsidR="001443CB" w:rsidRPr="001736CB" w:rsidRDefault="001443CB" w:rsidP="001443CB">
      <w:pPr>
        <w:pStyle w:val="paragraph"/>
        <w:spacing w:before="0" w:beforeAutospacing="0" w:after="0" w:afterAutospacing="0"/>
        <w:jc w:val="both"/>
        <w:textAlignment w:val="baseline"/>
        <w:rPr>
          <w:rFonts w:ascii="Quicksand" w:hAnsi="Quicksand" w:cs="Segoe UI"/>
        </w:rPr>
      </w:pPr>
      <w:r w:rsidRPr="001736CB">
        <w:rPr>
          <w:rStyle w:val="normaltextrun"/>
          <w:rFonts w:ascii="Quicksand" w:hAnsi="Quicksand" w:cs="Segoe UI"/>
          <w:lang w:val="en-US"/>
        </w:rPr>
        <w:t>We look forward to meeting you</w:t>
      </w:r>
      <w:r>
        <w:rPr>
          <w:rStyle w:val="normaltextrun"/>
          <w:rFonts w:ascii="Quicksand" w:hAnsi="Quicksand" w:cs="Segoe UI"/>
          <w:lang w:val="en-US"/>
        </w:rPr>
        <w:t>.</w:t>
      </w:r>
    </w:p>
    <w:p w14:paraId="04E75B92" w14:textId="77777777" w:rsidR="001443CB" w:rsidRPr="001736CB" w:rsidRDefault="001443CB" w:rsidP="001443C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1736CB">
        <w:rPr>
          <w:rStyle w:val="eop"/>
          <w:rFonts w:ascii="Century Gothic" w:hAnsi="Century Gothic" w:cs="Segoe UI"/>
        </w:rPr>
        <w:t> </w:t>
      </w:r>
    </w:p>
    <w:p w14:paraId="3AB0B161" w14:textId="77777777" w:rsidR="001443CB" w:rsidRPr="001736CB" w:rsidRDefault="001443CB" w:rsidP="001443CB">
      <w:pPr>
        <w:rPr>
          <w:rFonts w:ascii="Century Gothic" w:eastAsia="Times New Roman" w:hAnsi="Century Gothic" w:cs="Arial"/>
          <w:lang w:eastAsia="en-GB"/>
        </w:rPr>
      </w:pPr>
    </w:p>
    <w:p w14:paraId="279198B4" w14:textId="77777777" w:rsidR="001443CB" w:rsidRPr="001736CB" w:rsidRDefault="001443CB" w:rsidP="001443CB">
      <w:pPr>
        <w:rPr>
          <w:rFonts w:ascii="Quicksand" w:eastAsia="Times New Roman" w:hAnsi="Quicksand" w:cs="Arial"/>
          <w:lang w:eastAsia="en-GB"/>
        </w:rPr>
      </w:pPr>
      <w:r w:rsidRPr="001736CB">
        <w:rPr>
          <w:rFonts w:ascii="Quicksand" w:eastAsia="Times New Roman" w:hAnsi="Quicksand" w:cs="Arial"/>
          <w:lang w:eastAsia="en-GB"/>
        </w:rPr>
        <w:t xml:space="preserve">Yours sincerely, </w:t>
      </w:r>
    </w:p>
    <w:p w14:paraId="179BE94A" w14:textId="77777777" w:rsidR="001443CB" w:rsidRDefault="001443CB" w:rsidP="001443CB">
      <w:pPr>
        <w:rPr>
          <w:rFonts w:ascii="Quicksand" w:eastAsia="Times New Roman" w:hAnsi="Quicksand" w:cs="Arial"/>
          <w:lang w:eastAsia="en-GB"/>
        </w:rPr>
      </w:pPr>
    </w:p>
    <w:p w14:paraId="535182B0" w14:textId="77777777" w:rsidR="001443CB" w:rsidRDefault="001443CB" w:rsidP="001443CB">
      <w:pPr>
        <w:rPr>
          <w:rFonts w:ascii="Quicksand" w:eastAsia="Times New Roman" w:hAnsi="Quicksand" w:cs="Arial"/>
          <w:lang w:eastAsia="en-GB"/>
        </w:rPr>
      </w:pPr>
      <w:r>
        <w:rPr>
          <w:rFonts w:ascii="Quicksand" w:eastAsia="Times New Roman" w:hAnsi="Quicksand" w:cs="Arial"/>
          <w:lang w:eastAsia="en-GB"/>
        </w:rPr>
        <w:t>Julie Roberts</w:t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ab/>
      </w:r>
      <w:r w:rsidRPr="001736CB">
        <w:rPr>
          <w:rFonts w:ascii="Quicksand" w:eastAsia="Times New Roman" w:hAnsi="Quicksand" w:cs="Arial"/>
          <w:lang w:eastAsia="en-GB"/>
        </w:rPr>
        <w:tab/>
        <w:t>Sarah Rice</w:t>
      </w:r>
    </w:p>
    <w:p w14:paraId="790F8CB9" w14:textId="01B61445" w:rsidR="001443CB" w:rsidRDefault="001443CB" w:rsidP="001443CB">
      <w:pPr>
        <w:rPr>
          <w:rFonts w:ascii="Quicksand" w:eastAsia="Times New Roman" w:hAnsi="Quicksand" w:cs="Arial"/>
          <w:lang w:eastAsia="en-GB"/>
        </w:rPr>
      </w:pPr>
      <w:r w:rsidRPr="00145FE5">
        <w:rPr>
          <w:rFonts w:ascii="Century Gothic" w:eastAsia="Times New Roman" w:hAnsi="Century Gothic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236DD81B" wp14:editId="03F4C96B">
            <wp:simplePos x="0" y="0"/>
            <wp:positionH relativeFrom="margin">
              <wp:align>left</wp:align>
            </wp:positionH>
            <wp:positionV relativeFrom="paragraph">
              <wp:posOffset>57785</wp:posOffset>
            </wp:positionV>
            <wp:extent cx="890966" cy="351367"/>
            <wp:effectExtent l="0" t="0" r="4445" b="0"/>
            <wp:wrapTight wrapText="bothSides">
              <wp:wrapPolygon edited="0">
                <wp:start x="5081" y="0"/>
                <wp:lineTo x="0" y="1172"/>
                <wp:lineTo x="0" y="15233"/>
                <wp:lineTo x="462" y="19920"/>
                <wp:lineTo x="21246" y="19920"/>
                <wp:lineTo x="21246" y="7031"/>
                <wp:lineTo x="17551" y="2344"/>
                <wp:lineTo x="8314" y="0"/>
                <wp:lineTo x="5081" y="0"/>
              </wp:wrapPolygon>
            </wp:wrapTight>
            <wp:docPr id="870617509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680413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6" t="13313" r="32025" b="28994"/>
                    <a:stretch/>
                  </pic:blipFill>
                  <pic:spPr bwMode="auto">
                    <a:xfrm>
                      <a:off x="0" y="0"/>
                      <a:ext cx="890966" cy="35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ab/>
      </w:r>
      <w:r>
        <w:rPr>
          <w:rFonts w:ascii="Quicksand" w:hAnsi="Quicksand" w:cs="Arial"/>
          <w:noProof/>
        </w:rPr>
        <w:drawing>
          <wp:inline distT="0" distB="0" distL="0" distR="0" wp14:anchorId="3243ABBF" wp14:editId="69209DB1">
            <wp:extent cx="634181" cy="409575"/>
            <wp:effectExtent l="0" t="0" r="0" b="0"/>
            <wp:docPr id="595630005" name="Picture 59563000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3" cy="4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69FE6" w14:textId="77777777" w:rsidR="001443CB" w:rsidRPr="001736CB" w:rsidRDefault="001443CB" w:rsidP="001443CB">
      <w:pPr>
        <w:rPr>
          <w:rFonts w:ascii="Quicksand" w:eastAsia="Times New Roman" w:hAnsi="Quicksand" w:cs="Arial"/>
          <w:lang w:eastAsia="en-GB"/>
        </w:rPr>
      </w:pPr>
      <w:r>
        <w:rPr>
          <w:rFonts w:ascii="Quicksand" w:eastAsia="Times New Roman" w:hAnsi="Quicksand" w:cs="Arial"/>
          <w:lang w:eastAsia="en-GB"/>
        </w:rPr>
        <w:t xml:space="preserve">Acting </w:t>
      </w:r>
      <w:r w:rsidRPr="001736CB">
        <w:rPr>
          <w:rFonts w:ascii="Quicksand" w:eastAsia="Times New Roman" w:hAnsi="Quicksand" w:cs="Arial"/>
          <w:lang w:eastAsia="en-GB"/>
        </w:rPr>
        <w:t>Principal</w:t>
      </w:r>
      <w:r w:rsidRPr="001736CB">
        <w:rPr>
          <w:rFonts w:ascii="Quicksand" w:eastAsia="Times New Roman" w:hAnsi="Quicksand" w:cs="Arial"/>
          <w:lang w:eastAsia="en-GB"/>
        </w:rPr>
        <w:tab/>
      </w:r>
      <w:r w:rsidRPr="001736CB">
        <w:rPr>
          <w:rFonts w:ascii="Quicksand" w:eastAsia="Times New Roman" w:hAnsi="Quicksand" w:cs="Arial"/>
          <w:lang w:eastAsia="en-GB"/>
        </w:rPr>
        <w:tab/>
      </w:r>
      <w:r w:rsidRPr="001736CB">
        <w:rPr>
          <w:rFonts w:ascii="Quicksand" w:eastAsia="Times New Roman" w:hAnsi="Quicksand" w:cs="Arial"/>
          <w:lang w:eastAsia="en-GB"/>
        </w:rPr>
        <w:tab/>
      </w:r>
      <w:r w:rsidRPr="001736CB">
        <w:rPr>
          <w:rFonts w:ascii="Quicksand" w:eastAsia="Times New Roman" w:hAnsi="Quicksand" w:cs="Arial"/>
          <w:lang w:eastAsia="en-GB"/>
        </w:rPr>
        <w:tab/>
      </w:r>
      <w:r>
        <w:rPr>
          <w:rFonts w:ascii="Quicksand" w:eastAsia="Times New Roman" w:hAnsi="Quicksand" w:cs="Arial"/>
          <w:lang w:eastAsia="en-GB"/>
        </w:rPr>
        <w:t>Associate Vice</w:t>
      </w:r>
      <w:r w:rsidRPr="001736CB">
        <w:rPr>
          <w:rFonts w:ascii="Quicksand" w:eastAsia="Times New Roman" w:hAnsi="Quicksand" w:cs="Arial"/>
          <w:lang w:eastAsia="en-GB"/>
        </w:rPr>
        <w:t xml:space="preserve"> Principal </w:t>
      </w:r>
    </w:p>
    <w:p w14:paraId="01811CCA" w14:textId="77777777" w:rsidR="001443CB" w:rsidRPr="001736CB" w:rsidRDefault="001443CB" w:rsidP="001443CB">
      <w:pPr>
        <w:rPr>
          <w:rFonts w:ascii="Century Gothic" w:eastAsia="Times New Roman" w:hAnsi="Century Gothic" w:cs="Arial"/>
          <w:lang w:eastAsia="en-GB"/>
        </w:rPr>
      </w:pPr>
    </w:p>
    <w:p w14:paraId="25EE6128" w14:textId="45120C4E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4B185A57" w14:textId="004E91DA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6E4FCA9E" w14:textId="061D093C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22F803C3" w14:textId="1FB515D3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01130C29" w14:textId="52C61F77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15B1F645" w14:textId="6741726E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54CFDD19" w14:textId="4561DA94" w:rsidR="00065447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p w14:paraId="343C8D86" w14:textId="77777777" w:rsidR="00065447" w:rsidRPr="001756E8" w:rsidRDefault="00065447" w:rsidP="287B9C45">
      <w:pPr>
        <w:rPr>
          <w:rFonts w:ascii="Century Gothic" w:eastAsia="Times New Roman" w:hAnsi="Century Gothic" w:cs="Arial"/>
          <w:sz w:val="20"/>
          <w:szCs w:val="20"/>
          <w:lang w:eastAsia="en-GB"/>
        </w:rPr>
      </w:pPr>
    </w:p>
    <w:sectPr w:rsidR="00065447" w:rsidRPr="001756E8" w:rsidSect="006D7D83">
      <w:headerReference w:type="default" r:id="rId12"/>
      <w:footerReference w:type="default" r:id="rId13"/>
      <w:pgSz w:w="11900" w:h="16840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181CA" w14:textId="77777777" w:rsidR="00A635A1" w:rsidRDefault="00A635A1" w:rsidP="00B75FD0">
      <w:r>
        <w:separator/>
      </w:r>
    </w:p>
  </w:endnote>
  <w:endnote w:type="continuationSeparator" w:id="0">
    <w:p w14:paraId="5AEA6C0E" w14:textId="77777777" w:rsidR="00A635A1" w:rsidRDefault="00A635A1" w:rsidP="00B75FD0">
      <w:r>
        <w:continuationSeparator/>
      </w:r>
    </w:p>
  </w:endnote>
  <w:endnote w:type="continuationNotice" w:id="1">
    <w:p w14:paraId="31FE4D1F" w14:textId="77777777" w:rsidR="00A635A1" w:rsidRDefault="00A635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Quicksand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Quicksand Light">
    <w:panose1 w:val="02070303000000060000"/>
    <w:charset w:val="00"/>
    <w:family w:val="roman"/>
    <w:notTrueType/>
    <w:pitch w:val="variable"/>
    <w:sig w:usb0="800000AF" w:usb1="00000008" w:usb2="00000000" w:usb3="00000000" w:csb0="00000011" w:csb1="00000000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2CDC2A" w14:textId="14654C0D" w:rsidR="00F67165" w:rsidRDefault="00B95A11">
    <w:pPr>
      <w:pStyle w:val="Footer"/>
    </w:pPr>
    <w:r>
      <w:rPr>
        <w:rFonts w:ascii="Quicksand Light" w:hAnsi="Quicksand Light" w:cs="Quicksand Light"/>
        <w:noProof/>
        <w:color w:val="00004F"/>
        <w:sz w:val="14"/>
        <w:szCs w:val="1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C6C5007" wp14:editId="753C699B">
              <wp:simplePos x="0" y="0"/>
              <wp:positionH relativeFrom="column">
                <wp:posOffset>-504825</wp:posOffset>
              </wp:positionH>
              <wp:positionV relativeFrom="paragraph">
                <wp:posOffset>-1410970</wp:posOffset>
              </wp:positionV>
              <wp:extent cx="4133850" cy="762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385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557746" w14:textId="23CB2E08" w:rsidR="00A52950" w:rsidRPr="00084FEA" w:rsidRDefault="00E3579E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>Kenton School</w:t>
                          </w:r>
                          <w:r w:rsidR="00A52950" w:rsidRPr="00084FEA">
                            <w:rPr>
                              <w:rFonts w:ascii="Quicksand" w:hAnsi="Quicksand" w:cs="Quicksand SemiBold"/>
                              <w:b/>
                              <w:bCs/>
                              <w:sz w:val="14"/>
                              <w:szCs w:val="14"/>
                            </w:rPr>
                            <w:t xml:space="preserve"> is part of Northern Leaders Trust</w:t>
                          </w:r>
                          <w:r w:rsidR="00A52950"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39CD70AA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Registered Office: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Kenton School, Drayton Road, Newcastle upon Tyne, NE3 3RU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br/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Company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07964133 </w:t>
                          </w:r>
                          <w:r w:rsidRPr="00084FEA">
                            <w:rPr>
                              <w:rFonts w:ascii="Quicksand" w:hAnsi="Quicksand" w:cs="Quicksand Light"/>
                              <w:b/>
                              <w:bCs/>
                              <w:sz w:val="14"/>
                              <w:szCs w:val="14"/>
                            </w:rPr>
                            <w:t>VAT Number:</w:t>
                          </w: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 xml:space="preserve"> 138456885</w:t>
                          </w:r>
                        </w:p>
                        <w:p w14:paraId="1967FCBE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</w:p>
                        <w:p w14:paraId="4557D20D" w14:textId="77777777" w:rsidR="00A52950" w:rsidRPr="00084FE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 company limited by guarantee registered in England and Wales</w:t>
                          </w:r>
                        </w:p>
                        <w:p w14:paraId="55220C12" w14:textId="77777777" w:rsidR="00A52950" w:rsidRPr="00C6729A" w:rsidRDefault="00A52950" w:rsidP="00A52950">
                          <w:pPr>
                            <w:autoSpaceDE w:val="0"/>
                            <w:autoSpaceDN w:val="0"/>
                            <w:adjustRightInd w:val="0"/>
                            <w:textAlignment w:val="center"/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</w:pPr>
                          <w:r w:rsidRPr="00084FEA">
                            <w:rPr>
                              <w:rFonts w:ascii="Quicksand" w:hAnsi="Quicksand" w:cs="Quicksand Light"/>
                              <w:sz w:val="14"/>
                              <w:szCs w:val="14"/>
                            </w:rPr>
                            <w:t>Northern Leaders Trust is an exempt charity in accordance with Schedule 3 of the Charities Act 2011</w:t>
                          </w:r>
                          <w:r>
                            <w:rPr>
                              <w:rFonts w:ascii="Quicksand Light" w:hAnsi="Quicksand Light" w:cs="Quicksand Light"/>
                              <w:color w:val="222D53"/>
                              <w:sz w:val="14"/>
                              <w:szCs w:val="14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C500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9.75pt;margin-top:-111.1pt;width:325.5pt;height:60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" filled="f" stroked="f" strokeweight=".5pt">
              <v:textbox inset="0,0,0,0">
                <w:txbxContent>
                  <w:p w14:paraId="10557746" w14:textId="23CB2E08" w:rsidR="00A52950" w:rsidRPr="00084FEA" w:rsidRDefault="00E3579E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>Kenton School</w:t>
                    </w:r>
                    <w:r w:rsidR="00A52950" w:rsidRPr="00084FEA">
                      <w:rPr>
                        <w:rFonts w:ascii="Quicksand" w:hAnsi="Quicksand" w:cs="Quicksand SemiBold"/>
                        <w:b/>
                        <w:bCs/>
                        <w:sz w:val="14"/>
                        <w:szCs w:val="14"/>
                      </w:rPr>
                      <w:t xml:space="preserve"> is part of Northern Leaders Trust</w:t>
                    </w:r>
                    <w:r w:rsidR="00A52950"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</w:t>
                    </w:r>
                  </w:p>
                  <w:p w14:paraId="39CD70AA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Registered Office: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Kenton School, Drayton Road, Newcastle upon Tyne, NE3 3RU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br/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Company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07964133 </w:t>
                    </w:r>
                    <w:r w:rsidRPr="00084FEA">
                      <w:rPr>
                        <w:rFonts w:ascii="Quicksand" w:hAnsi="Quicksand" w:cs="Quicksand Light"/>
                        <w:b/>
                        <w:bCs/>
                        <w:sz w:val="14"/>
                        <w:szCs w:val="14"/>
                      </w:rPr>
                      <w:t>VAT Number:</w:t>
                    </w: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 xml:space="preserve"> 138456885</w:t>
                    </w:r>
                  </w:p>
                  <w:p w14:paraId="1967FCBE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</w:p>
                  <w:p w14:paraId="4557D20D" w14:textId="77777777" w:rsidR="00A52950" w:rsidRPr="00084FE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" w:hAnsi="Quicksand" w:cs="Quicksand Light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 company limited by guarantee registered in England and Wales</w:t>
                    </w:r>
                  </w:p>
                  <w:p w14:paraId="55220C12" w14:textId="77777777" w:rsidR="00A52950" w:rsidRPr="00C6729A" w:rsidRDefault="00A52950" w:rsidP="00A52950">
                    <w:pPr>
                      <w:autoSpaceDE w:val="0"/>
                      <w:autoSpaceDN w:val="0"/>
                      <w:adjustRightInd w:val="0"/>
                      <w:textAlignment w:val="center"/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</w:pPr>
                    <w:r w:rsidRPr="00084FEA">
                      <w:rPr>
                        <w:rFonts w:ascii="Quicksand" w:hAnsi="Quicksand" w:cs="Quicksand Light"/>
                        <w:sz w:val="14"/>
                        <w:szCs w:val="14"/>
                      </w:rPr>
                      <w:t>Northern Leaders Trust is an exempt charity in accordance with Schedule 3 of the Charities Act 2011</w:t>
                    </w:r>
                    <w:r>
                      <w:rPr>
                        <w:rFonts w:ascii="Quicksand Light" w:hAnsi="Quicksand Light" w:cs="Quicksand Light"/>
                        <w:color w:val="222D53"/>
                        <w:sz w:val="14"/>
                        <w:szCs w:val="14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0" locked="0" layoutInCell="1" allowOverlap="1" wp14:anchorId="7007F1F7" wp14:editId="4166AE76">
          <wp:simplePos x="0" y="0"/>
          <wp:positionH relativeFrom="column">
            <wp:posOffset>4755123</wp:posOffset>
          </wp:positionH>
          <wp:positionV relativeFrom="paragraph">
            <wp:posOffset>-651510</wp:posOffset>
          </wp:positionV>
          <wp:extent cx="1343025" cy="257587"/>
          <wp:effectExtent l="0" t="0" r="0" b="9525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257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7D733EBD" wp14:editId="25190535">
          <wp:simplePos x="0" y="0"/>
          <wp:positionH relativeFrom="column">
            <wp:posOffset>4524746</wp:posOffset>
          </wp:positionH>
          <wp:positionV relativeFrom="paragraph">
            <wp:posOffset>-1543685</wp:posOffset>
          </wp:positionV>
          <wp:extent cx="1571625" cy="872061"/>
          <wp:effectExtent l="0" t="0" r="0" b="4445"/>
          <wp:wrapNone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8720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92" behindDoc="1" locked="0" layoutInCell="1" allowOverlap="1" wp14:anchorId="731C8EED" wp14:editId="6E0C447C">
          <wp:simplePos x="0" y="0"/>
          <wp:positionH relativeFrom="column">
            <wp:posOffset>487680</wp:posOffset>
          </wp:positionH>
          <wp:positionV relativeFrom="paragraph">
            <wp:posOffset>-742315</wp:posOffset>
          </wp:positionV>
          <wp:extent cx="6017762" cy="6369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70" t="65259" r="-328" b="-1"/>
                  <a:stretch/>
                </pic:blipFill>
                <pic:spPr bwMode="auto">
                  <a:xfrm>
                    <a:off x="0" y="0"/>
                    <a:ext cx="6017762" cy="636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5919A6" w14:textId="77777777" w:rsidR="00A635A1" w:rsidRDefault="00A635A1" w:rsidP="00B75FD0">
      <w:r>
        <w:separator/>
      </w:r>
    </w:p>
  </w:footnote>
  <w:footnote w:type="continuationSeparator" w:id="0">
    <w:p w14:paraId="3BB66AB3" w14:textId="77777777" w:rsidR="00A635A1" w:rsidRDefault="00A635A1" w:rsidP="00B75FD0">
      <w:r>
        <w:continuationSeparator/>
      </w:r>
    </w:p>
  </w:footnote>
  <w:footnote w:type="continuationNotice" w:id="1">
    <w:p w14:paraId="7E984377" w14:textId="77777777" w:rsidR="00A635A1" w:rsidRDefault="00A635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22BE7" w14:textId="5050F8BC" w:rsidR="002F1E77" w:rsidRDefault="002F1E77" w:rsidP="002F1E77">
    <w:pPr>
      <w:pStyle w:val="BasicParagraph"/>
      <w:jc w:val="right"/>
      <w:rPr>
        <w:rStyle w:val="DetailsBold"/>
      </w:rPr>
    </w:pPr>
  </w:p>
  <w:p w14:paraId="60DFB397" w14:textId="4D6322C8" w:rsidR="002F1E77" w:rsidRDefault="006550F1" w:rsidP="002F1E77">
    <w:pPr>
      <w:pStyle w:val="BasicParagraph"/>
      <w:jc w:val="right"/>
      <w:rPr>
        <w:rStyle w:val="DetailsBold"/>
      </w:rPr>
    </w:pPr>
    <w:r>
      <w:rPr>
        <w:rFonts w:ascii="Quicksand SemiBold" w:hAnsi="Quicksand SemiBold" w:cs="Quicksand SemiBold"/>
        <w:b/>
        <w:bCs/>
        <w:noProof/>
        <w:color w:val="2D7CFC"/>
        <w:sz w:val="14"/>
        <w:szCs w:val="14"/>
        <w:lang w:val="en-US"/>
      </w:rPr>
      <w:drawing>
        <wp:anchor distT="0" distB="0" distL="114300" distR="114300" simplePos="0" relativeHeight="251658240" behindDoc="1" locked="0" layoutInCell="1" allowOverlap="1" wp14:anchorId="295997C3" wp14:editId="01BABD2A">
          <wp:simplePos x="0" y="0"/>
          <wp:positionH relativeFrom="page">
            <wp:posOffset>4032250</wp:posOffset>
          </wp:positionH>
          <wp:positionV relativeFrom="paragraph">
            <wp:posOffset>9525</wp:posOffset>
          </wp:positionV>
          <wp:extent cx="3425336" cy="1455124"/>
          <wp:effectExtent l="0" t="0" r="3810" b="0"/>
          <wp:wrapNone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5336" cy="1455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C30664" w14:textId="1DE32E9B" w:rsidR="002F1E77" w:rsidRDefault="002F1E77" w:rsidP="002F1E77">
    <w:pPr>
      <w:pStyle w:val="BasicParagraph"/>
      <w:jc w:val="right"/>
      <w:rPr>
        <w:rStyle w:val="DetailsBold"/>
      </w:rPr>
    </w:pPr>
  </w:p>
  <w:p w14:paraId="39527DEF" w14:textId="23F31C09" w:rsidR="00B75FD0" w:rsidRPr="002F1E77" w:rsidRDefault="00B75FD0" w:rsidP="002F1E77">
    <w:pPr>
      <w:pStyle w:val="BasicParagraph"/>
      <w:rPr>
        <w:rFonts w:ascii="Quicksand Light" w:hAnsi="Quicksand Light" w:cs="Quicksand Light"/>
        <w:color w:val="00004F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E37989"/>
    <w:multiLevelType w:val="hybridMultilevel"/>
    <w:tmpl w:val="87D0A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E852D9"/>
    <w:multiLevelType w:val="hybridMultilevel"/>
    <w:tmpl w:val="5498C8FA"/>
    <w:lvl w:ilvl="0" w:tplc="08090001">
      <w:start w:val="1"/>
      <w:numFmt w:val="bullet"/>
      <w:lvlText w:val=""/>
      <w:lvlJc w:val="left"/>
      <w:pPr>
        <w:tabs>
          <w:tab w:val="num" w:pos="2424"/>
        </w:tabs>
        <w:ind w:left="24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144"/>
        </w:tabs>
        <w:ind w:left="31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864"/>
        </w:tabs>
        <w:ind w:left="38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584"/>
        </w:tabs>
        <w:ind w:left="45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304"/>
        </w:tabs>
        <w:ind w:left="53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024"/>
        </w:tabs>
        <w:ind w:left="60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744"/>
        </w:tabs>
        <w:ind w:left="67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464"/>
        </w:tabs>
        <w:ind w:left="74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184"/>
        </w:tabs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44523144"/>
    <w:multiLevelType w:val="hybridMultilevel"/>
    <w:tmpl w:val="78E2013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45238503">
    <w:abstractNumId w:val="1"/>
  </w:num>
  <w:num w:numId="2" w16cid:durableId="1101728806">
    <w:abstractNumId w:val="2"/>
  </w:num>
  <w:num w:numId="3" w16cid:durableId="725253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C5"/>
    <w:rsid w:val="000041DC"/>
    <w:rsid w:val="00014DF2"/>
    <w:rsid w:val="00016E25"/>
    <w:rsid w:val="00025AEF"/>
    <w:rsid w:val="000429AB"/>
    <w:rsid w:val="00043DD0"/>
    <w:rsid w:val="00065447"/>
    <w:rsid w:val="000665A8"/>
    <w:rsid w:val="000803E5"/>
    <w:rsid w:val="00084FEA"/>
    <w:rsid w:val="000861B1"/>
    <w:rsid w:val="0009087D"/>
    <w:rsid w:val="000C04F5"/>
    <w:rsid w:val="000E422D"/>
    <w:rsid w:val="000F5DD1"/>
    <w:rsid w:val="001014E6"/>
    <w:rsid w:val="00105A5F"/>
    <w:rsid w:val="001079AE"/>
    <w:rsid w:val="001170FF"/>
    <w:rsid w:val="00126DC5"/>
    <w:rsid w:val="00134CF2"/>
    <w:rsid w:val="001443CB"/>
    <w:rsid w:val="00145FE5"/>
    <w:rsid w:val="00152C0E"/>
    <w:rsid w:val="00155AD4"/>
    <w:rsid w:val="0015636F"/>
    <w:rsid w:val="00165AC3"/>
    <w:rsid w:val="001756E8"/>
    <w:rsid w:val="00181BFA"/>
    <w:rsid w:val="0018231A"/>
    <w:rsid w:val="001B6BCC"/>
    <w:rsid w:val="001C0BFC"/>
    <w:rsid w:val="001E414C"/>
    <w:rsid w:val="001F296D"/>
    <w:rsid w:val="001F61B2"/>
    <w:rsid w:val="001F6657"/>
    <w:rsid w:val="00227248"/>
    <w:rsid w:val="002330EE"/>
    <w:rsid w:val="00243035"/>
    <w:rsid w:val="00243714"/>
    <w:rsid w:val="00251D5C"/>
    <w:rsid w:val="00285900"/>
    <w:rsid w:val="002C3143"/>
    <w:rsid w:val="002F01FD"/>
    <w:rsid w:val="002F1E77"/>
    <w:rsid w:val="002F2FDC"/>
    <w:rsid w:val="00307CAD"/>
    <w:rsid w:val="00331ACF"/>
    <w:rsid w:val="00336608"/>
    <w:rsid w:val="003A566A"/>
    <w:rsid w:val="003A7328"/>
    <w:rsid w:val="003C5984"/>
    <w:rsid w:val="003E5FE4"/>
    <w:rsid w:val="003F5512"/>
    <w:rsid w:val="003F6B5D"/>
    <w:rsid w:val="00423752"/>
    <w:rsid w:val="00423F66"/>
    <w:rsid w:val="00431CCB"/>
    <w:rsid w:val="00456567"/>
    <w:rsid w:val="00463C7D"/>
    <w:rsid w:val="004B2AB0"/>
    <w:rsid w:val="004B41AE"/>
    <w:rsid w:val="004E2224"/>
    <w:rsid w:val="00502410"/>
    <w:rsid w:val="00516F62"/>
    <w:rsid w:val="00527922"/>
    <w:rsid w:val="00544E18"/>
    <w:rsid w:val="005506A4"/>
    <w:rsid w:val="005539B6"/>
    <w:rsid w:val="00556306"/>
    <w:rsid w:val="0056292D"/>
    <w:rsid w:val="00566B68"/>
    <w:rsid w:val="005754D8"/>
    <w:rsid w:val="00596122"/>
    <w:rsid w:val="005A25B7"/>
    <w:rsid w:val="005A31B6"/>
    <w:rsid w:val="005D1161"/>
    <w:rsid w:val="00613D5C"/>
    <w:rsid w:val="00620ECB"/>
    <w:rsid w:val="00635FD9"/>
    <w:rsid w:val="00636716"/>
    <w:rsid w:val="0064038D"/>
    <w:rsid w:val="0065458E"/>
    <w:rsid w:val="006545C6"/>
    <w:rsid w:val="006550F1"/>
    <w:rsid w:val="006668FF"/>
    <w:rsid w:val="00685E9F"/>
    <w:rsid w:val="006B2E23"/>
    <w:rsid w:val="006B2EDB"/>
    <w:rsid w:val="006D7D83"/>
    <w:rsid w:val="006E3F6D"/>
    <w:rsid w:val="006E5B91"/>
    <w:rsid w:val="007139D2"/>
    <w:rsid w:val="00721766"/>
    <w:rsid w:val="00721FF6"/>
    <w:rsid w:val="00744462"/>
    <w:rsid w:val="00744DC9"/>
    <w:rsid w:val="007478F3"/>
    <w:rsid w:val="007554DD"/>
    <w:rsid w:val="007572C8"/>
    <w:rsid w:val="00766375"/>
    <w:rsid w:val="007A5ADD"/>
    <w:rsid w:val="007B2BE6"/>
    <w:rsid w:val="007C3658"/>
    <w:rsid w:val="007C3F72"/>
    <w:rsid w:val="007D0333"/>
    <w:rsid w:val="007D4DBF"/>
    <w:rsid w:val="007F6031"/>
    <w:rsid w:val="00801ACA"/>
    <w:rsid w:val="008065F0"/>
    <w:rsid w:val="00813E2F"/>
    <w:rsid w:val="00823B75"/>
    <w:rsid w:val="00824ADD"/>
    <w:rsid w:val="00827D4C"/>
    <w:rsid w:val="00831C2F"/>
    <w:rsid w:val="00832751"/>
    <w:rsid w:val="00867522"/>
    <w:rsid w:val="00874B61"/>
    <w:rsid w:val="00874CDC"/>
    <w:rsid w:val="00881B07"/>
    <w:rsid w:val="008A1F46"/>
    <w:rsid w:val="008A2EC5"/>
    <w:rsid w:val="008A715D"/>
    <w:rsid w:val="008A7C28"/>
    <w:rsid w:val="008C0517"/>
    <w:rsid w:val="008C7552"/>
    <w:rsid w:val="00920910"/>
    <w:rsid w:val="009229F7"/>
    <w:rsid w:val="0092771F"/>
    <w:rsid w:val="009542A7"/>
    <w:rsid w:val="0095644C"/>
    <w:rsid w:val="00960806"/>
    <w:rsid w:val="00970AEA"/>
    <w:rsid w:val="009826EF"/>
    <w:rsid w:val="00982EAE"/>
    <w:rsid w:val="009A5E48"/>
    <w:rsid w:val="009B300F"/>
    <w:rsid w:val="009C3159"/>
    <w:rsid w:val="00A14DF0"/>
    <w:rsid w:val="00A402E4"/>
    <w:rsid w:val="00A52950"/>
    <w:rsid w:val="00A635A1"/>
    <w:rsid w:val="00A66823"/>
    <w:rsid w:val="00A7585E"/>
    <w:rsid w:val="00A7789C"/>
    <w:rsid w:val="00A8471A"/>
    <w:rsid w:val="00AA42CC"/>
    <w:rsid w:val="00AB148E"/>
    <w:rsid w:val="00AE1820"/>
    <w:rsid w:val="00AF0290"/>
    <w:rsid w:val="00B55DEF"/>
    <w:rsid w:val="00B75FD0"/>
    <w:rsid w:val="00B910F6"/>
    <w:rsid w:val="00B95A11"/>
    <w:rsid w:val="00BC43B4"/>
    <w:rsid w:val="00BD74EE"/>
    <w:rsid w:val="00BE3B3E"/>
    <w:rsid w:val="00BE40A8"/>
    <w:rsid w:val="00BF64ED"/>
    <w:rsid w:val="00BF784A"/>
    <w:rsid w:val="00BF7AFE"/>
    <w:rsid w:val="00C51D29"/>
    <w:rsid w:val="00C6729A"/>
    <w:rsid w:val="00C820AA"/>
    <w:rsid w:val="00C8238A"/>
    <w:rsid w:val="00CA1192"/>
    <w:rsid w:val="00CA3F54"/>
    <w:rsid w:val="00CD05AD"/>
    <w:rsid w:val="00CF588D"/>
    <w:rsid w:val="00D021A4"/>
    <w:rsid w:val="00D02213"/>
    <w:rsid w:val="00D2169A"/>
    <w:rsid w:val="00D32B56"/>
    <w:rsid w:val="00D3735E"/>
    <w:rsid w:val="00D528DD"/>
    <w:rsid w:val="00D976E1"/>
    <w:rsid w:val="00DB7350"/>
    <w:rsid w:val="00DC3A7E"/>
    <w:rsid w:val="00E0169B"/>
    <w:rsid w:val="00E04DB3"/>
    <w:rsid w:val="00E13153"/>
    <w:rsid w:val="00E20433"/>
    <w:rsid w:val="00E259F9"/>
    <w:rsid w:val="00E262FB"/>
    <w:rsid w:val="00E32654"/>
    <w:rsid w:val="00E3579E"/>
    <w:rsid w:val="00E83328"/>
    <w:rsid w:val="00EB5285"/>
    <w:rsid w:val="00EC03C5"/>
    <w:rsid w:val="00ED07AF"/>
    <w:rsid w:val="00EE4C72"/>
    <w:rsid w:val="00F064A9"/>
    <w:rsid w:val="00F15FCC"/>
    <w:rsid w:val="00F33849"/>
    <w:rsid w:val="00F5771F"/>
    <w:rsid w:val="00F61CAA"/>
    <w:rsid w:val="00F67165"/>
    <w:rsid w:val="00F96E1B"/>
    <w:rsid w:val="00FB56F9"/>
    <w:rsid w:val="00FE4110"/>
    <w:rsid w:val="00FF323D"/>
    <w:rsid w:val="03F01265"/>
    <w:rsid w:val="08DEA934"/>
    <w:rsid w:val="0B4A7C4F"/>
    <w:rsid w:val="16E7725A"/>
    <w:rsid w:val="23327FBA"/>
    <w:rsid w:val="287B9C45"/>
    <w:rsid w:val="2F32423A"/>
    <w:rsid w:val="3DBD2D13"/>
    <w:rsid w:val="42DAB23A"/>
    <w:rsid w:val="44BEBEA1"/>
    <w:rsid w:val="55FC91DF"/>
    <w:rsid w:val="5975BC17"/>
    <w:rsid w:val="6CF85303"/>
    <w:rsid w:val="70569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E2860D"/>
  <w15:docId w15:val="{D40DA80B-C482-4D2F-B85E-F065B43D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FD0"/>
  </w:style>
  <w:style w:type="paragraph" w:styleId="Footer">
    <w:name w:val="footer"/>
    <w:basedOn w:val="Normal"/>
    <w:link w:val="FooterChar"/>
    <w:uiPriority w:val="99"/>
    <w:unhideWhenUsed/>
    <w:rsid w:val="00B75F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FD0"/>
  </w:style>
  <w:style w:type="paragraph" w:customStyle="1" w:styleId="NoParagraphStyle">
    <w:name w:val="[No Paragraph Style]"/>
    <w:rsid w:val="002F1E7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BasicParagraph">
    <w:name w:val="[Basic Paragraph]"/>
    <w:basedOn w:val="NoParagraphStyle"/>
    <w:uiPriority w:val="99"/>
    <w:rsid w:val="002F1E77"/>
  </w:style>
  <w:style w:type="character" w:customStyle="1" w:styleId="DetailsBold">
    <w:name w:val="Details Bold"/>
    <w:uiPriority w:val="99"/>
    <w:rsid w:val="002F1E77"/>
    <w:rPr>
      <w:rFonts w:ascii="Quicksand SemiBold" w:hAnsi="Quicksand SemiBold" w:cs="Quicksand SemiBold"/>
      <w:b/>
      <w:bCs/>
      <w:color w:val="2D7CFC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2F1E7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1E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E77"/>
    <w:rPr>
      <w:color w:val="954F72" w:themeColor="followedHyperlink"/>
      <w:u w:val="single"/>
    </w:rPr>
  </w:style>
  <w:style w:type="character" w:customStyle="1" w:styleId="DetailsBoldGreen">
    <w:name w:val="Details Bold Green"/>
    <w:basedOn w:val="DetailsBold"/>
    <w:uiPriority w:val="99"/>
    <w:rsid w:val="006D7D83"/>
    <w:rPr>
      <w:rFonts w:ascii="Quicksand SemiBold" w:hAnsi="Quicksand SemiBold" w:cs="Quicksand SemiBold"/>
      <w:b/>
      <w:bCs/>
      <w:color w:val="44FF77"/>
      <w:sz w:val="14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1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165"/>
    <w:rPr>
      <w:rFonts w:ascii="Lucida Grande" w:hAnsi="Lucida Grande" w:cs="Lucida Grande"/>
      <w:sz w:val="18"/>
      <w:szCs w:val="18"/>
    </w:rPr>
  </w:style>
  <w:style w:type="paragraph" w:customStyle="1" w:styleId="Normal1">
    <w:name w:val="Normal1"/>
    <w:basedOn w:val="Normal"/>
    <w:rsid w:val="00D02213"/>
    <w:pPr>
      <w:spacing w:after="192"/>
    </w:pPr>
    <w:rPr>
      <w:rFonts w:ascii="Times New Roman" w:eastAsia="Times New Roman" w:hAnsi="Times New Roman" w:cs="Times New Roman"/>
      <w:sz w:val="19"/>
      <w:szCs w:val="19"/>
      <w:lang w:eastAsia="en-GB"/>
    </w:rPr>
  </w:style>
  <w:style w:type="paragraph" w:customStyle="1" w:styleId="xnormal1">
    <w:name w:val="x_normal1"/>
    <w:basedOn w:val="Normal"/>
    <w:rsid w:val="00B95A11"/>
    <w:pPr>
      <w:spacing w:after="192"/>
    </w:pPr>
    <w:rPr>
      <w:rFonts w:ascii="Times New Roman" w:hAnsi="Times New Roman" w:cs="Times New Roman"/>
      <w:sz w:val="19"/>
      <w:szCs w:val="19"/>
      <w:lang w:eastAsia="en-GB"/>
    </w:rPr>
  </w:style>
  <w:style w:type="paragraph" w:styleId="ListParagraph">
    <w:name w:val="List Paragraph"/>
    <w:basedOn w:val="Normal"/>
    <w:uiPriority w:val="34"/>
    <w:qFormat/>
    <w:rsid w:val="00AB148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B148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8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xmsonormal">
    <w:name w:val="x_msonormal"/>
    <w:basedOn w:val="Normal"/>
    <w:rsid w:val="001756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contentpasted1">
    <w:name w:val="x_contentpasted1"/>
    <w:basedOn w:val="DefaultParagraphFont"/>
    <w:rsid w:val="001756E8"/>
  </w:style>
  <w:style w:type="paragraph" w:customStyle="1" w:styleId="paragraph">
    <w:name w:val="paragraph"/>
    <w:basedOn w:val="Normal"/>
    <w:rsid w:val="001443C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1443CB"/>
  </w:style>
  <w:style w:type="character" w:customStyle="1" w:styleId="eop">
    <w:name w:val="eop"/>
    <w:basedOn w:val="DefaultParagraphFont"/>
    <w:rsid w:val="00144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78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2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0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399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9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0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3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2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3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7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0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78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4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36054de-6870-4580-808d-10439e0193d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105D6BF5A7754B9CCE435FABA9B1A2" ma:contentTypeVersion="14" ma:contentTypeDescription="Create a new document." ma:contentTypeScope="" ma:versionID="b84c6dee19efda0e7434aea2d5a272c2">
  <xsd:schema xmlns:xsd="http://www.w3.org/2001/XMLSchema" xmlns:xs="http://www.w3.org/2001/XMLSchema" xmlns:p="http://schemas.microsoft.com/office/2006/metadata/properties" xmlns:ns3="736054de-6870-4580-808d-10439e0193d0" xmlns:ns4="fe62d91f-1839-411a-a915-dbd88c8afd44" targetNamespace="http://schemas.microsoft.com/office/2006/metadata/properties" ma:root="true" ma:fieldsID="834a095c1137328ed4cbe7a15530711b" ns3:_="" ns4:_="">
    <xsd:import namespace="736054de-6870-4580-808d-10439e0193d0"/>
    <xsd:import namespace="fe62d91f-1839-411a-a915-dbd88c8afd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6054de-6870-4580-808d-10439e019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2d91f-1839-411a-a915-dbd88c8afd4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6E0C0E-1FCD-4A24-8CAB-D8A3A2F4DA51}">
  <ds:schemaRefs>
    <ds:schemaRef ds:uri="736054de-6870-4580-808d-10439e0193d0"/>
    <ds:schemaRef ds:uri="http://purl.org/dc/elements/1.1/"/>
    <ds:schemaRef ds:uri="http://schemas.microsoft.com/office/2006/metadata/properties"/>
    <ds:schemaRef ds:uri="fe62d91f-1839-411a-a915-dbd88c8afd4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437A12F-5F9C-4295-A342-21DC618895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6054de-6870-4580-808d-10439e0193d0"/>
    <ds:schemaRef ds:uri="fe62d91f-1839-411a-a915-dbd88c8afd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A3712B-4432-4E5D-89DC-67111D7669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carr</dc:creator>
  <cp:keywords/>
  <dc:description/>
  <cp:lastModifiedBy>K. Nelson</cp:lastModifiedBy>
  <cp:revision>5</cp:revision>
  <cp:lastPrinted>2024-09-12T10:27:00Z</cp:lastPrinted>
  <dcterms:created xsi:type="dcterms:W3CDTF">2024-09-12T10:26:00Z</dcterms:created>
  <dcterms:modified xsi:type="dcterms:W3CDTF">2024-09-12T10:30:00Z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0x010100E8105D6BF5A7754B9CCE435FABA9B1A2</vt:lpwstr>
  </property>
</Properties>
</file>